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AB" w:rsidRDefault="00DB35AB" w:rsidP="00DD7A74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A7BDFD" wp14:editId="0B33E94F">
            <wp:extent cx="5940425" cy="4449518"/>
            <wp:effectExtent l="0" t="0" r="3175" b="8255"/>
            <wp:docPr id="6" name="Рисунок 6" descr="Из открытых исто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 открытых источ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AB" w:rsidRDefault="00DB35AB" w:rsidP="00DD7A74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</w:pPr>
    </w:p>
    <w:p w:rsidR="00DD7A74" w:rsidRPr="00DD7A74" w:rsidRDefault="00DD7A74" w:rsidP="00DD7A74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</w:pPr>
      <w:r w:rsidRPr="00DD7A74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  <w:t>Итоговое сочинение 2020-2021: особенности проведения экзамена</w:t>
      </w:r>
    </w:p>
    <w:p w:rsidR="00DD7A74" w:rsidRP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A74" w:rsidRP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2 декабря 2020 года все одиннадцатиклассники нашей страны будут писать итоговое сочинение. Направления тем уже известны. </w:t>
      </w:r>
    </w:p>
    <w:p w:rsidR="00DB35AB" w:rsidRDefault="00DD7A74" w:rsidP="00DD7A7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B35AB" w:rsidRDefault="00DB35AB" w:rsidP="00DD7A7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DB35AB" w:rsidRDefault="00DB35AB" w:rsidP="00DD7A7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DB35AB" w:rsidRDefault="00DB35AB" w:rsidP="00DD7A7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DB35AB" w:rsidRDefault="00DB35AB" w:rsidP="00DD7A7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DD7A74" w:rsidRPr="00DD7A74" w:rsidRDefault="00DD7A74" w:rsidP="00DD7A7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bookmarkStart w:id="0" w:name="_GoBack"/>
      <w:bookmarkEnd w:id="0"/>
      <w:r w:rsidRPr="00DD7A74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lastRenderedPageBreak/>
        <w:t>ЧТО ВАЖНО ЗНАТЬ?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выпускники России пишут сочинение 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один день.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Экзамен проходит 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стенах родной школы.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Экзаменуемым предложат на выбор 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 тем</w:t>
      </w: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названия которых они узнают за 15 минут до начала экзамена.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написание сочинения отводится 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 часа 55 минут.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Экзаменуемому необходимо написать сочинение-рассуждение объемом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не менее 250 слов. Рекомендуемое количество - 350 слов.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Сочинение оценивается по пяти критериям и системе 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«зачет / незачет».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«Зачет» по итоговому сочинению является 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допуском к ЕГЭ.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экзамене разрешено 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использование орфографического словаря </w:t>
      </w: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(предоставляется организаторами).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Списывание</w:t>
      </w: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всего текста или его частей из каких-либо источников 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недопустимо.</w:t>
      </w:r>
    </w:p>
    <w:p w:rsidR="00DD7A74" w:rsidRPr="00DD7A74" w:rsidRDefault="00DD7A74" w:rsidP="00DD7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поступлении в некоторые вузы хорошее сочинение может добавить от </w:t>
      </w: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до 10 баллов к результату ЕГЭ по русскому языку.</w:t>
      </w:r>
    </w:p>
    <w:p w:rsidR="00DD7A74" w:rsidRP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A74" w:rsidRPr="00DD7A74" w:rsidRDefault="00DD7A74" w:rsidP="00DD7A7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ПЯТЬ КРИТЕРИЕВ ОЦЕНИВАНИЯ ИТОГОВОГО СОЧИНЕНИЯ</w:t>
      </w:r>
    </w:p>
    <w:p w:rsidR="00DD7A74" w:rsidRP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№1. "Соответствие теме"</w:t>
      </w:r>
    </w:p>
    <w:p w:rsidR="00DD7A74" w:rsidRP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№2. "Аргументация. Привлечение литературного материала"</w:t>
      </w:r>
    </w:p>
    <w:p w:rsidR="00DD7A74" w:rsidRP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№3. "Композиция и логика рассуждения"</w:t>
      </w:r>
    </w:p>
    <w:p w:rsidR="00DD7A74" w:rsidRP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№4. "Качество письменной речи"</w:t>
      </w:r>
    </w:p>
    <w:p w:rsid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№5. "Грамотность"</w:t>
      </w:r>
    </w:p>
    <w:p w:rsidR="00DD7A74" w:rsidRP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A74" w:rsidRPr="00DD7A74" w:rsidRDefault="00DD7A74" w:rsidP="00DD7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Критерии №1 и № 2 являются основными.</w:t>
      </w:r>
    </w:p>
    <w:p w:rsidR="00DD7A74" w:rsidRDefault="00DD7A74" w:rsidP="00DD7A7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Для получения «зачета» надо обязательно получить «зачет» по </w:t>
      </w:r>
    </w:p>
    <w:p w:rsidR="00DD7A74" w:rsidRPr="00DD7A74" w:rsidRDefault="00DD7A74" w:rsidP="00DD7A7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7A7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критериям № 1 и № 2, а также дополнительно «зачет» хотя бы по одному из других критериев (№ 3-№ 5).</w:t>
      </w:r>
    </w:p>
    <w:p w:rsidR="00BF5220" w:rsidRDefault="0043487B"/>
    <w:sectPr w:rsidR="00BF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253B"/>
    <w:multiLevelType w:val="multilevel"/>
    <w:tmpl w:val="E47E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4"/>
    <w:rsid w:val="0043487B"/>
    <w:rsid w:val="006329ED"/>
    <w:rsid w:val="00874C09"/>
    <w:rsid w:val="00DB35AB"/>
    <w:rsid w:val="00D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DAD1"/>
  <w15:chartTrackingRefBased/>
  <w15:docId w15:val="{E2BA2859-D842-46EC-B4A1-8F92B65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7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90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2909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7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39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9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1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300790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162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</dc:creator>
  <cp:keywords/>
  <dc:description/>
  <cp:lastModifiedBy>Бродникова</cp:lastModifiedBy>
  <cp:revision>2</cp:revision>
  <dcterms:created xsi:type="dcterms:W3CDTF">2020-10-02T07:50:00Z</dcterms:created>
  <dcterms:modified xsi:type="dcterms:W3CDTF">2020-10-02T07:50:00Z</dcterms:modified>
</cp:coreProperties>
</file>