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A1" w:rsidRPr="009E35A1" w:rsidRDefault="009E35A1" w:rsidP="009E35A1">
      <w:pPr>
        <w:spacing w:after="0" w:line="240" w:lineRule="auto"/>
        <w:outlineLvl w:val="0"/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</w:pPr>
      <w:proofErr w:type="spellStart"/>
      <w:r w:rsidRPr="009E35A1"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  <w:t>Рособрнадзор</w:t>
      </w:r>
      <w:proofErr w:type="spellEnd"/>
      <w:r w:rsidRPr="009E35A1">
        <w:rPr>
          <w:rFonts w:ascii="Arial" w:eastAsia="Times New Roman" w:hAnsi="Arial" w:cs="Arial"/>
          <w:color w:val="2F71A2"/>
          <w:kern w:val="36"/>
          <w:sz w:val="28"/>
          <w:szCs w:val="28"/>
          <w:lang w:eastAsia="ru-RU"/>
        </w:rPr>
        <w:t xml:space="preserve"> опубликовал обновленные проекты расписаний ЕГЭ, ОГЭ и ГВЭ на 2021 год</w:t>
      </w:r>
    </w:p>
    <w:p w:rsidR="009E35A1" w:rsidRPr="009E35A1" w:rsidRDefault="009E35A1" w:rsidP="009E35A1">
      <w:pPr>
        <w:spacing w:after="0" w:line="240" w:lineRule="auto"/>
        <w:rPr>
          <w:rFonts w:ascii="Arial" w:eastAsia="Times New Roman" w:hAnsi="Arial" w:cs="Arial"/>
          <w:color w:val="3F3F3F"/>
          <w:sz w:val="16"/>
          <w:szCs w:val="16"/>
          <w:lang w:eastAsia="ru-RU"/>
        </w:rPr>
      </w:pPr>
      <w:r w:rsidRPr="009E35A1">
        <w:rPr>
          <w:rFonts w:ascii="Arial" w:eastAsia="Times New Roman" w:hAnsi="Arial" w:cs="Arial"/>
          <w:color w:val="3F3F3F"/>
          <w:sz w:val="16"/>
          <w:szCs w:val="16"/>
          <w:lang w:eastAsia="ru-RU"/>
        </w:rPr>
        <w:t>6 февраля, 2021 - 10:14</w:t>
      </w:r>
    </w:p>
    <w:p w:rsidR="009E35A1" w:rsidRPr="009E35A1" w:rsidRDefault="009E35A1" w:rsidP="009E35A1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noProof/>
          <w:color w:val="2F71A2"/>
          <w:sz w:val="20"/>
          <w:szCs w:val="20"/>
          <w:lang w:eastAsia="ru-RU"/>
        </w:rPr>
        <w:drawing>
          <wp:inline distT="0" distB="0" distL="0" distR="0" wp14:anchorId="5C23134C" wp14:editId="22ED29F2">
            <wp:extent cx="2860040" cy="2130425"/>
            <wp:effectExtent l="0" t="0" r="0" b="3175"/>
            <wp:docPr id="1" name="Рисунок 1" descr="http://yaguo.ru/files/styles/large/public/ege-1024x766.jpg?itok=NokT8kZ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guo.ru/files/styles/large/public/ege-1024x766.jpg?itok=NokT8kZ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A1" w:rsidRPr="009E35A1" w:rsidRDefault="009E35A1" w:rsidP="009E35A1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9 и 11 классов в 2021 году.</w:t>
      </w:r>
    </w:p>
    <w:p w:rsidR="009E35A1" w:rsidRPr="009E35A1" w:rsidRDefault="009E35A1" w:rsidP="009E35A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hyperlink r:id="rId6" w:history="1">
        <w:r w:rsidRPr="009E35A1">
          <w:rPr>
            <w:rFonts w:ascii="Arial" w:eastAsia="Times New Roman" w:hAnsi="Arial" w:cs="Arial"/>
            <w:color w:val="2F71A2"/>
            <w:sz w:val="20"/>
            <w:szCs w:val="20"/>
            <w:u w:val="single"/>
            <w:lang w:eastAsia="ru-RU"/>
          </w:rPr>
          <w:t>Проект расписания ГИА-11</w:t>
        </w:r>
      </w:hyperlink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:rsidR="009E35A1" w:rsidRPr="009E35A1" w:rsidRDefault="009E35A1" w:rsidP="009E35A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9E35A1" w:rsidRPr="009E35A1" w:rsidRDefault="009E35A1" w:rsidP="009E35A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В дополнительный период ЕГЭ экзамены пройдут 12, 13 и 14 июля, а также в резервный день – 17 июля.</w:t>
      </w:r>
    </w:p>
    <w:p w:rsidR="009E35A1" w:rsidRPr="009E35A1" w:rsidRDefault="009E35A1" w:rsidP="009E35A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 математике.</w:t>
      </w:r>
    </w:p>
    <w:p w:rsidR="009E35A1" w:rsidRPr="009E35A1" w:rsidRDefault="009E35A1" w:rsidP="009E35A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 порог на ЕГЭ по русскому языку.</w:t>
      </w:r>
    </w:p>
    <w:p w:rsidR="009E35A1" w:rsidRPr="009E35A1" w:rsidRDefault="009E35A1" w:rsidP="009E35A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hyperlink r:id="rId7" w:history="1">
        <w:r w:rsidRPr="009E35A1">
          <w:rPr>
            <w:rFonts w:ascii="Arial" w:eastAsia="Times New Roman" w:hAnsi="Arial" w:cs="Arial"/>
            <w:color w:val="2F71A2"/>
            <w:sz w:val="20"/>
            <w:szCs w:val="20"/>
            <w:u w:val="single"/>
            <w:lang w:eastAsia="ru-RU"/>
          </w:rPr>
          <w:t>Проектом расписания ГИА-9 </w:t>
        </w:r>
      </w:hyperlink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предусмотрены два периода проведения экзаменов: основной (24 мая – 2 июля) и дополнительный (3-17 сентября). Основной государственный экзамен (ОГЭ) и государственный выпускной экзамен (ГВЭ-9) в 2021 году пройдут только по двум обязательным предметам, русскому языку и математике. ОГЭ и ГВЭ по предметам по выбору для девятиклассников в 2021 году проводиться не будут.</w:t>
      </w:r>
    </w:p>
    <w:p w:rsidR="009E35A1" w:rsidRPr="009E35A1" w:rsidRDefault="009E35A1" w:rsidP="009E35A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9E35A1" w:rsidRPr="009E35A1" w:rsidRDefault="009E35A1" w:rsidP="009E35A1">
      <w:pPr>
        <w:spacing w:before="12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9E35A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obrnadzor.gov.ru</w:t>
      </w:r>
    </w:p>
    <w:p w:rsidR="000A1A3C" w:rsidRDefault="000A1A3C">
      <w:bookmarkStart w:id="0" w:name="_GoBack"/>
      <w:bookmarkEnd w:id="0"/>
    </w:p>
    <w:sectPr w:rsidR="000A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A1"/>
    <w:rsid w:val="000A1A3C"/>
    <w:rsid w:val="009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EEA7C-CE83-4364-A44C-39B88E1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68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1553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21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9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wp-content/uploads/2021/02/proekt-raspisaniya-provedeniya-oge-i-gve-v-2021-god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wp-content/uploads/2021/02/proekt-raspisaniya-provedeniya-ege-i-gve-v-2021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yaguo.ru/files/ege-1024x76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</dc:creator>
  <cp:keywords/>
  <dc:description/>
  <cp:lastModifiedBy>Бродникова</cp:lastModifiedBy>
  <cp:revision>1</cp:revision>
  <dcterms:created xsi:type="dcterms:W3CDTF">2021-03-31T02:38:00Z</dcterms:created>
  <dcterms:modified xsi:type="dcterms:W3CDTF">2021-03-31T02:39:00Z</dcterms:modified>
</cp:coreProperties>
</file>