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357" w:rsidRPr="00CB5357" w:rsidRDefault="00CB5357" w:rsidP="00CB5357">
      <w:pPr>
        <w:spacing w:after="0" w:line="240" w:lineRule="auto"/>
        <w:jc w:val="both"/>
        <w:rPr>
          <w:rFonts w:ascii="Times New Roman" w:eastAsia="Times New Roman" w:hAnsi="Times New Roman" w:cs="Times New Roman"/>
          <w:sz w:val="24"/>
          <w:szCs w:val="24"/>
          <w:lang w:eastAsia="ru-RU"/>
        </w:rPr>
      </w:pPr>
      <w:r w:rsidRPr="00CB5357">
        <w:rPr>
          <w:rFonts w:ascii="Times New Roman" w:eastAsia="Times New Roman" w:hAnsi="Times New Roman" w:cs="Times New Roman"/>
          <w:sz w:val="24"/>
          <w:szCs w:val="24"/>
          <w:lang w:eastAsia="ru-RU"/>
        </w:rPr>
        <w:t>ПРИНЯТО:</w:t>
      </w:r>
      <w:r w:rsidRPr="00CB5357">
        <w:rPr>
          <w:rFonts w:ascii="Times New Roman" w:eastAsia="Times New Roman" w:hAnsi="Times New Roman" w:cs="Times New Roman"/>
          <w:sz w:val="24"/>
          <w:szCs w:val="24"/>
          <w:lang w:eastAsia="ru-RU"/>
        </w:rPr>
        <w:tab/>
      </w:r>
      <w:r w:rsidRPr="00CB5357">
        <w:rPr>
          <w:rFonts w:ascii="Times New Roman" w:eastAsia="Times New Roman" w:hAnsi="Times New Roman" w:cs="Times New Roman"/>
          <w:sz w:val="24"/>
          <w:szCs w:val="24"/>
          <w:lang w:eastAsia="ru-RU"/>
        </w:rPr>
        <w:tab/>
      </w:r>
      <w:r w:rsidRPr="00CB5357">
        <w:rPr>
          <w:rFonts w:ascii="Times New Roman" w:eastAsia="Times New Roman" w:hAnsi="Times New Roman" w:cs="Times New Roman"/>
          <w:sz w:val="24"/>
          <w:szCs w:val="24"/>
          <w:lang w:eastAsia="ru-RU"/>
        </w:rPr>
        <w:tab/>
      </w:r>
      <w:r w:rsidRPr="00CB5357">
        <w:rPr>
          <w:rFonts w:ascii="Times New Roman" w:eastAsia="Times New Roman" w:hAnsi="Times New Roman" w:cs="Times New Roman"/>
          <w:sz w:val="24"/>
          <w:szCs w:val="24"/>
          <w:lang w:eastAsia="ru-RU"/>
        </w:rPr>
        <w:tab/>
      </w:r>
      <w:r w:rsidRPr="00CB5357">
        <w:rPr>
          <w:rFonts w:ascii="Times New Roman" w:eastAsia="Times New Roman" w:hAnsi="Times New Roman" w:cs="Times New Roman"/>
          <w:sz w:val="24"/>
          <w:szCs w:val="24"/>
          <w:lang w:eastAsia="ru-RU"/>
        </w:rPr>
        <w:tab/>
      </w:r>
      <w:r w:rsidRPr="00CB5357">
        <w:rPr>
          <w:rFonts w:ascii="Times New Roman" w:eastAsia="Times New Roman" w:hAnsi="Times New Roman" w:cs="Times New Roman"/>
          <w:sz w:val="24"/>
          <w:szCs w:val="24"/>
          <w:lang w:eastAsia="ru-RU"/>
        </w:rPr>
        <w:tab/>
        <w:t>УТВЕРЖДАЮ:</w:t>
      </w:r>
    </w:p>
    <w:p w:rsidR="00CB5357" w:rsidRPr="00CB5357" w:rsidRDefault="00CB5357" w:rsidP="00CB5357">
      <w:pPr>
        <w:spacing w:after="0" w:line="240" w:lineRule="auto"/>
        <w:jc w:val="both"/>
        <w:rPr>
          <w:rFonts w:ascii="Times New Roman" w:eastAsia="Times New Roman" w:hAnsi="Times New Roman" w:cs="Times New Roman"/>
          <w:sz w:val="24"/>
          <w:szCs w:val="24"/>
          <w:lang w:eastAsia="ru-RU"/>
        </w:rPr>
      </w:pPr>
      <w:r w:rsidRPr="00CB5357">
        <w:rPr>
          <w:rFonts w:ascii="Times New Roman" w:eastAsia="Times New Roman" w:hAnsi="Times New Roman" w:cs="Times New Roman"/>
          <w:sz w:val="24"/>
          <w:szCs w:val="24"/>
          <w:lang w:eastAsia="ru-RU"/>
        </w:rPr>
        <w:t>Протокол заседания педагогического</w:t>
      </w:r>
      <w:r w:rsidRPr="00CB5357">
        <w:rPr>
          <w:rFonts w:ascii="Times New Roman" w:eastAsia="Times New Roman" w:hAnsi="Times New Roman" w:cs="Times New Roman"/>
          <w:sz w:val="24"/>
          <w:szCs w:val="24"/>
          <w:lang w:eastAsia="ru-RU"/>
        </w:rPr>
        <w:tab/>
      </w:r>
      <w:r w:rsidRPr="00CB5357">
        <w:rPr>
          <w:rFonts w:ascii="Times New Roman" w:eastAsia="Times New Roman" w:hAnsi="Times New Roman" w:cs="Times New Roman"/>
          <w:sz w:val="24"/>
          <w:szCs w:val="24"/>
          <w:lang w:eastAsia="ru-RU"/>
        </w:rPr>
        <w:tab/>
        <w:t>Приказом директора МАОУ НПСОШ 2</w:t>
      </w:r>
    </w:p>
    <w:p w:rsidR="00CB5357" w:rsidRPr="00CB5357" w:rsidRDefault="00CB5357" w:rsidP="00CB5357">
      <w:pPr>
        <w:spacing w:after="0" w:line="240" w:lineRule="auto"/>
        <w:rPr>
          <w:rFonts w:ascii="Times New Roman" w:eastAsia="Times New Roman" w:hAnsi="Times New Roman" w:cs="Times New Roman"/>
          <w:sz w:val="24"/>
          <w:szCs w:val="24"/>
          <w:lang w:eastAsia="ru-RU"/>
        </w:rPr>
      </w:pPr>
      <w:r w:rsidRPr="00CB5357">
        <w:rPr>
          <w:rFonts w:ascii="Times New Roman" w:eastAsia="Times New Roman" w:hAnsi="Times New Roman" w:cs="Times New Roman"/>
          <w:sz w:val="24"/>
          <w:szCs w:val="24"/>
          <w:lang w:eastAsia="ru-RU"/>
        </w:rPr>
        <w:t>совета МАОУ НПСОШ 2                                       от 26.01.2021г №01-08/20</w:t>
      </w:r>
      <w:r w:rsidRPr="00CB5357">
        <w:rPr>
          <w:rFonts w:ascii="Times New Roman" w:eastAsia="Times New Roman" w:hAnsi="Times New Roman" w:cs="Times New Roman"/>
          <w:sz w:val="24"/>
          <w:szCs w:val="24"/>
          <w:lang w:eastAsia="ru-RU"/>
        </w:rPr>
        <w:tab/>
      </w:r>
    </w:p>
    <w:p w:rsidR="00CB5357" w:rsidRPr="00CB5357" w:rsidRDefault="00CB5357" w:rsidP="00CB5357">
      <w:pPr>
        <w:spacing w:after="0" w:line="240" w:lineRule="auto"/>
        <w:rPr>
          <w:rFonts w:ascii="Times New Roman" w:eastAsia="Times New Roman" w:hAnsi="Times New Roman" w:cs="Times New Roman"/>
          <w:sz w:val="24"/>
          <w:szCs w:val="24"/>
          <w:lang w:eastAsia="ru-RU"/>
        </w:rPr>
      </w:pPr>
      <w:r w:rsidRPr="00CB5357">
        <w:rPr>
          <w:rFonts w:ascii="Times New Roman" w:eastAsia="Times New Roman" w:hAnsi="Times New Roman" w:cs="Times New Roman"/>
          <w:sz w:val="24"/>
          <w:szCs w:val="24"/>
          <w:lang w:eastAsia="ru-RU"/>
        </w:rPr>
        <w:t>от 25.01.2021 №4</w:t>
      </w:r>
    </w:p>
    <w:p w:rsidR="00CB5357" w:rsidRPr="00CB5357" w:rsidRDefault="00CB5357" w:rsidP="00CB5357">
      <w:pPr>
        <w:spacing w:after="0" w:line="240" w:lineRule="auto"/>
        <w:rPr>
          <w:rFonts w:ascii="Times New Roman" w:eastAsia="Times New Roman" w:hAnsi="Times New Roman" w:cs="Times New Roman"/>
          <w:sz w:val="24"/>
          <w:szCs w:val="24"/>
          <w:lang w:eastAsia="ru-RU"/>
        </w:rPr>
      </w:pPr>
      <w:r w:rsidRPr="00CB5357">
        <w:rPr>
          <w:rFonts w:ascii="Times New Roman" w:eastAsia="Times New Roman" w:hAnsi="Times New Roman" w:cs="Times New Roman"/>
          <w:sz w:val="24"/>
          <w:szCs w:val="24"/>
          <w:lang w:eastAsia="ru-RU"/>
        </w:rPr>
        <w:t xml:space="preserve">Протокол заседания Совета родителей                 ______________ Владимиров В.М.           </w:t>
      </w:r>
    </w:p>
    <w:p w:rsidR="00CB5357" w:rsidRPr="00CB5357" w:rsidRDefault="00CB5357" w:rsidP="00CB5357">
      <w:pPr>
        <w:spacing w:after="0" w:line="240" w:lineRule="auto"/>
        <w:rPr>
          <w:rFonts w:ascii="Times New Roman" w:eastAsia="Times New Roman" w:hAnsi="Times New Roman" w:cs="Times New Roman"/>
          <w:sz w:val="24"/>
          <w:szCs w:val="24"/>
          <w:lang w:eastAsia="ru-RU"/>
        </w:rPr>
      </w:pPr>
      <w:r w:rsidRPr="00CB5357">
        <w:rPr>
          <w:rFonts w:ascii="Times New Roman" w:eastAsia="Times New Roman" w:hAnsi="Times New Roman" w:cs="Times New Roman"/>
          <w:sz w:val="24"/>
          <w:szCs w:val="24"/>
          <w:lang w:eastAsia="ru-RU"/>
        </w:rPr>
        <w:t xml:space="preserve">от 26.01.2021    №3.                          </w:t>
      </w:r>
    </w:p>
    <w:p w:rsidR="00CB5357" w:rsidRPr="00CB5357" w:rsidRDefault="00CB5357" w:rsidP="00CB5357">
      <w:pPr>
        <w:spacing w:after="0" w:line="240" w:lineRule="auto"/>
        <w:rPr>
          <w:rFonts w:ascii="Times New Roman" w:eastAsia="Times New Roman" w:hAnsi="Times New Roman" w:cs="Times New Roman"/>
          <w:sz w:val="24"/>
          <w:szCs w:val="24"/>
          <w:lang w:eastAsia="ru-RU"/>
        </w:rPr>
      </w:pPr>
      <w:r w:rsidRPr="00CB5357">
        <w:rPr>
          <w:rFonts w:ascii="Times New Roman" w:eastAsia="Times New Roman" w:hAnsi="Times New Roman" w:cs="Times New Roman"/>
          <w:sz w:val="24"/>
          <w:szCs w:val="24"/>
          <w:lang w:eastAsia="ru-RU"/>
        </w:rPr>
        <w:t xml:space="preserve"> Протокол заседания Совета учащихся </w:t>
      </w:r>
    </w:p>
    <w:p w:rsidR="00CB5357" w:rsidRPr="00CB5357" w:rsidRDefault="00CB5357" w:rsidP="00CB5357">
      <w:pPr>
        <w:spacing w:after="0" w:line="240" w:lineRule="auto"/>
        <w:rPr>
          <w:rFonts w:ascii="Times New Roman" w:eastAsia="Times New Roman" w:hAnsi="Times New Roman" w:cs="Times New Roman"/>
          <w:sz w:val="24"/>
          <w:szCs w:val="24"/>
          <w:lang w:eastAsia="ru-RU"/>
        </w:rPr>
      </w:pPr>
      <w:r w:rsidRPr="00CB5357">
        <w:rPr>
          <w:rFonts w:ascii="Times New Roman" w:eastAsia="Times New Roman" w:hAnsi="Times New Roman" w:cs="Times New Roman"/>
          <w:sz w:val="24"/>
          <w:szCs w:val="24"/>
          <w:lang w:eastAsia="ru-RU"/>
        </w:rPr>
        <w:t xml:space="preserve">от 26.01.2021 г. № 2                                                </w:t>
      </w:r>
    </w:p>
    <w:p w:rsidR="00CB5357" w:rsidRPr="00CB5357" w:rsidRDefault="00CB5357" w:rsidP="00CB5357">
      <w:pPr>
        <w:spacing w:after="0" w:line="360" w:lineRule="auto"/>
        <w:jc w:val="center"/>
        <w:rPr>
          <w:rFonts w:ascii="Times New Roman" w:eastAsia="Times New Roman" w:hAnsi="Times New Roman" w:cs="Times New Roman"/>
          <w:b/>
          <w:sz w:val="24"/>
          <w:szCs w:val="24"/>
          <w:lang w:eastAsia="ru-RU"/>
        </w:rPr>
      </w:pPr>
    </w:p>
    <w:p w:rsidR="00FE74AA" w:rsidRPr="008325A7" w:rsidRDefault="00FE74AA" w:rsidP="00FE74AA">
      <w:pPr>
        <w:spacing w:after="0" w:line="240" w:lineRule="auto"/>
        <w:ind w:left="360"/>
        <w:jc w:val="center"/>
        <w:rPr>
          <w:rFonts w:ascii="Times New Roman" w:hAnsi="Times New Roman" w:cs="Times New Roman"/>
          <w:b/>
          <w:sz w:val="36"/>
          <w:szCs w:val="36"/>
        </w:rPr>
      </w:pPr>
      <w:r>
        <w:rPr>
          <w:rFonts w:ascii="Times New Roman" w:hAnsi="Times New Roman" w:cs="Times New Roman"/>
          <w:b/>
          <w:sz w:val="36"/>
          <w:szCs w:val="36"/>
        </w:rPr>
        <w:t>Положение</w:t>
      </w:r>
    </w:p>
    <w:p w:rsidR="00FE74AA" w:rsidRPr="008325A7" w:rsidRDefault="00FE74AA" w:rsidP="00FE74AA">
      <w:pPr>
        <w:spacing w:after="0" w:line="240" w:lineRule="auto"/>
        <w:ind w:left="360"/>
        <w:jc w:val="center"/>
        <w:rPr>
          <w:rFonts w:ascii="Times New Roman" w:hAnsi="Times New Roman" w:cs="Times New Roman"/>
          <w:b/>
          <w:sz w:val="36"/>
          <w:szCs w:val="36"/>
        </w:rPr>
      </w:pPr>
      <w:r w:rsidRPr="008325A7">
        <w:rPr>
          <w:rFonts w:ascii="Times New Roman" w:hAnsi="Times New Roman" w:cs="Times New Roman"/>
          <w:b/>
          <w:sz w:val="36"/>
          <w:szCs w:val="36"/>
        </w:rPr>
        <w:t>военно-спортивного клуба «</w:t>
      </w:r>
      <w:proofErr w:type="spellStart"/>
      <w:r w:rsidRPr="008325A7">
        <w:rPr>
          <w:rFonts w:ascii="Times New Roman" w:hAnsi="Times New Roman" w:cs="Times New Roman"/>
          <w:b/>
          <w:sz w:val="36"/>
          <w:szCs w:val="36"/>
        </w:rPr>
        <w:t>Албан</w:t>
      </w:r>
      <w:proofErr w:type="spellEnd"/>
      <w:r w:rsidRPr="008325A7">
        <w:rPr>
          <w:rFonts w:ascii="Times New Roman" w:hAnsi="Times New Roman" w:cs="Times New Roman"/>
          <w:b/>
          <w:sz w:val="36"/>
          <w:szCs w:val="36"/>
        </w:rPr>
        <w:t xml:space="preserve">» </w:t>
      </w:r>
    </w:p>
    <w:p w:rsidR="00FE74AA" w:rsidRPr="008325A7" w:rsidRDefault="00FE74AA" w:rsidP="00FE74AA">
      <w:pPr>
        <w:spacing w:after="0" w:line="240" w:lineRule="auto"/>
        <w:ind w:left="360"/>
        <w:jc w:val="center"/>
        <w:rPr>
          <w:rFonts w:ascii="Times New Roman" w:hAnsi="Times New Roman" w:cs="Times New Roman"/>
          <w:b/>
          <w:sz w:val="36"/>
          <w:szCs w:val="36"/>
        </w:rPr>
      </w:pPr>
      <w:r w:rsidRPr="008325A7">
        <w:rPr>
          <w:rFonts w:ascii="Times New Roman" w:hAnsi="Times New Roman" w:cs="Times New Roman"/>
          <w:b/>
          <w:sz w:val="36"/>
          <w:szCs w:val="36"/>
        </w:rPr>
        <w:t xml:space="preserve">им. Феликса </w:t>
      </w:r>
      <w:proofErr w:type="spellStart"/>
      <w:r w:rsidRPr="008325A7">
        <w:rPr>
          <w:rFonts w:ascii="Times New Roman" w:hAnsi="Times New Roman" w:cs="Times New Roman"/>
          <w:b/>
          <w:sz w:val="36"/>
          <w:szCs w:val="36"/>
        </w:rPr>
        <w:t>Поморцева</w:t>
      </w:r>
      <w:proofErr w:type="spellEnd"/>
    </w:p>
    <w:p w:rsidR="00D17197" w:rsidRPr="00D17197" w:rsidRDefault="00D17197" w:rsidP="00767E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17197">
        <w:rPr>
          <w:rFonts w:ascii="Times New Roman" w:eastAsia="Times New Roman" w:hAnsi="Times New Roman" w:cs="Times New Roman"/>
          <w:b/>
          <w:bCs/>
          <w:color w:val="000000"/>
          <w:sz w:val="24"/>
          <w:szCs w:val="24"/>
          <w:u w:val="single"/>
          <w:bdr w:val="none" w:sz="0" w:space="0" w:color="auto" w:frame="1"/>
          <w:lang w:eastAsia="ru-RU"/>
        </w:rPr>
        <w:t>1. Общие положения.</w:t>
      </w:r>
    </w:p>
    <w:p w:rsidR="00767E2F" w:rsidRPr="00767E2F" w:rsidRDefault="00767E2F" w:rsidP="00767E2F">
      <w:pPr>
        <w:spacing w:after="0" w:line="240" w:lineRule="auto"/>
        <w:jc w:val="both"/>
        <w:rPr>
          <w:rFonts w:ascii="Times New Roman" w:hAnsi="Times New Roman" w:cs="Times New Roman"/>
          <w:sz w:val="24"/>
          <w:szCs w:val="24"/>
        </w:rPr>
      </w:pPr>
      <w:r w:rsidRPr="00767E2F">
        <w:rPr>
          <w:rFonts w:ascii="Times New Roman" w:hAnsi="Times New Roman" w:cs="Times New Roman"/>
          <w:sz w:val="24"/>
          <w:szCs w:val="24"/>
        </w:rPr>
        <w:t xml:space="preserve">1.1. Военно-спортивный клуб «АЛБАН» им. Феликса </w:t>
      </w:r>
      <w:proofErr w:type="spellStart"/>
      <w:r w:rsidRPr="00767E2F">
        <w:rPr>
          <w:rFonts w:ascii="Times New Roman" w:hAnsi="Times New Roman" w:cs="Times New Roman"/>
          <w:sz w:val="24"/>
          <w:szCs w:val="24"/>
        </w:rPr>
        <w:t>Поморцева</w:t>
      </w:r>
      <w:proofErr w:type="spellEnd"/>
      <w:r w:rsidRPr="00767E2F">
        <w:rPr>
          <w:rFonts w:ascii="Times New Roman" w:hAnsi="Times New Roman" w:cs="Times New Roman"/>
          <w:sz w:val="24"/>
          <w:szCs w:val="24"/>
        </w:rPr>
        <w:t xml:space="preserve"> (в дальнейшем по тексту ВСК</w:t>
      </w:r>
      <w:proofErr w:type="gramStart"/>
      <w:r w:rsidRPr="00767E2F">
        <w:rPr>
          <w:rFonts w:ascii="Times New Roman" w:hAnsi="Times New Roman" w:cs="Times New Roman"/>
          <w:sz w:val="24"/>
          <w:szCs w:val="24"/>
        </w:rPr>
        <w:t xml:space="preserve"> )</w:t>
      </w:r>
      <w:proofErr w:type="gramEnd"/>
      <w:r w:rsidRPr="00767E2F">
        <w:rPr>
          <w:rFonts w:ascii="Times New Roman" w:hAnsi="Times New Roman" w:cs="Times New Roman"/>
          <w:sz w:val="24"/>
          <w:szCs w:val="24"/>
        </w:rPr>
        <w:t xml:space="preserve"> создан при МОБУ Национальной политехнической  средней общеобразовательной школы №2 города Якутска и является добровольным объединением школьников, действующих на основании Устава ВПК и имеющих программу деятельности.</w:t>
      </w:r>
    </w:p>
    <w:p w:rsidR="00767E2F" w:rsidRPr="00767E2F" w:rsidRDefault="00767E2F" w:rsidP="00767E2F">
      <w:pPr>
        <w:spacing w:after="0" w:line="240" w:lineRule="auto"/>
        <w:jc w:val="both"/>
        <w:rPr>
          <w:rFonts w:ascii="Times New Roman" w:hAnsi="Times New Roman" w:cs="Times New Roman"/>
          <w:sz w:val="24"/>
          <w:szCs w:val="24"/>
        </w:rPr>
      </w:pPr>
      <w:r w:rsidRPr="00767E2F">
        <w:rPr>
          <w:rFonts w:ascii="Times New Roman" w:hAnsi="Times New Roman" w:cs="Times New Roman"/>
          <w:sz w:val="24"/>
          <w:szCs w:val="24"/>
        </w:rPr>
        <w:t xml:space="preserve">1.2. ВСК объединяет учащихся в возрасте от 12 до 18 лет, разделяющих цели и задачи ВСК </w:t>
      </w:r>
      <w:proofErr w:type="gramStart"/>
      <w:r w:rsidRPr="00767E2F">
        <w:rPr>
          <w:rFonts w:ascii="Times New Roman" w:hAnsi="Times New Roman" w:cs="Times New Roman"/>
          <w:sz w:val="24"/>
          <w:szCs w:val="24"/>
        </w:rPr>
        <w:t>согласно</w:t>
      </w:r>
      <w:proofErr w:type="gramEnd"/>
      <w:r w:rsidRPr="00767E2F">
        <w:rPr>
          <w:rFonts w:ascii="Times New Roman" w:hAnsi="Times New Roman" w:cs="Times New Roman"/>
          <w:sz w:val="24"/>
          <w:szCs w:val="24"/>
        </w:rPr>
        <w:t xml:space="preserve"> настоящего Положения.</w:t>
      </w:r>
    </w:p>
    <w:p w:rsidR="00767E2F" w:rsidRPr="00767E2F" w:rsidRDefault="00767E2F" w:rsidP="00767E2F">
      <w:pPr>
        <w:spacing w:after="0" w:line="240" w:lineRule="auto"/>
        <w:jc w:val="both"/>
        <w:rPr>
          <w:rFonts w:ascii="Times New Roman" w:hAnsi="Times New Roman" w:cs="Times New Roman"/>
          <w:sz w:val="24"/>
          <w:szCs w:val="24"/>
        </w:rPr>
      </w:pPr>
      <w:r w:rsidRPr="00767E2F">
        <w:rPr>
          <w:rFonts w:ascii="Times New Roman" w:hAnsi="Times New Roman" w:cs="Times New Roman"/>
          <w:sz w:val="24"/>
          <w:szCs w:val="24"/>
        </w:rPr>
        <w:t>1.3. В своей деятельности ВСК руководствуется действующим законодательством Российской Федерации и настоящим Положением, определяющим статус ВСК.</w:t>
      </w:r>
    </w:p>
    <w:p w:rsidR="00767E2F" w:rsidRPr="00767E2F" w:rsidRDefault="00767E2F" w:rsidP="00767E2F">
      <w:pPr>
        <w:spacing w:after="0" w:line="240" w:lineRule="auto"/>
        <w:jc w:val="both"/>
        <w:rPr>
          <w:rFonts w:ascii="Times New Roman" w:hAnsi="Times New Roman" w:cs="Times New Roman"/>
          <w:sz w:val="24"/>
          <w:szCs w:val="24"/>
        </w:rPr>
      </w:pPr>
      <w:r w:rsidRPr="00767E2F">
        <w:rPr>
          <w:rFonts w:ascii="Times New Roman" w:hAnsi="Times New Roman" w:cs="Times New Roman"/>
          <w:sz w:val="24"/>
          <w:szCs w:val="24"/>
        </w:rPr>
        <w:t>1.4. ВСК строит свою работу на основе взаимодействия с государственными, хозяйственными и общественными организациями, опираясь на инициативу штаба ВСК.</w:t>
      </w:r>
    </w:p>
    <w:p w:rsidR="00767E2F" w:rsidRPr="00767E2F" w:rsidRDefault="00767E2F" w:rsidP="00767E2F">
      <w:pPr>
        <w:spacing w:after="0" w:line="240" w:lineRule="auto"/>
        <w:jc w:val="both"/>
        <w:rPr>
          <w:rFonts w:ascii="Times New Roman" w:hAnsi="Times New Roman" w:cs="Times New Roman"/>
          <w:sz w:val="24"/>
          <w:szCs w:val="24"/>
        </w:rPr>
      </w:pPr>
      <w:r w:rsidRPr="00767E2F">
        <w:rPr>
          <w:rFonts w:ascii="Times New Roman" w:hAnsi="Times New Roman" w:cs="Times New Roman"/>
          <w:sz w:val="24"/>
          <w:szCs w:val="24"/>
        </w:rPr>
        <w:t xml:space="preserve">1.5. ВСК имеет свою эмблему и девиз. Внешний вид и содержание эмблемы, девиз клуба разрабатывается общим собранием ВСК и утверждается штабом ВСК.                                                                                      </w:t>
      </w:r>
    </w:p>
    <w:p w:rsidR="00D17197" w:rsidRPr="00D17197" w:rsidRDefault="00767E2F" w:rsidP="00767E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D17197" w:rsidRPr="00D17197" w:rsidRDefault="00D17197" w:rsidP="00767E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17197">
        <w:rPr>
          <w:rFonts w:ascii="Times New Roman" w:eastAsia="Times New Roman" w:hAnsi="Times New Roman" w:cs="Times New Roman"/>
          <w:b/>
          <w:bCs/>
          <w:color w:val="000000"/>
          <w:sz w:val="24"/>
          <w:szCs w:val="24"/>
          <w:u w:val="single"/>
          <w:bdr w:val="none" w:sz="0" w:space="0" w:color="auto" w:frame="1"/>
          <w:lang w:eastAsia="ru-RU"/>
        </w:rPr>
        <w:t>2. Задачи ВСК</w:t>
      </w:r>
    </w:p>
    <w:p w:rsidR="00767E2F" w:rsidRPr="00076BC4" w:rsidRDefault="00767E2F" w:rsidP="00076BC4">
      <w:pPr>
        <w:spacing w:after="0" w:line="240" w:lineRule="auto"/>
        <w:ind w:left="360"/>
        <w:jc w:val="both"/>
        <w:rPr>
          <w:rFonts w:ascii="Times New Roman" w:hAnsi="Times New Roman" w:cs="Times New Roman"/>
          <w:sz w:val="24"/>
          <w:szCs w:val="24"/>
        </w:rPr>
      </w:pPr>
      <w:r w:rsidRPr="00076BC4">
        <w:rPr>
          <w:rFonts w:ascii="Times New Roman" w:hAnsi="Times New Roman" w:cs="Times New Roman"/>
          <w:sz w:val="24"/>
          <w:szCs w:val="24"/>
        </w:rPr>
        <w:t xml:space="preserve">ВСК </w:t>
      </w:r>
      <w:r w:rsidR="00134404">
        <w:rPr>
          <w:rFonts w:ascii="Times New Roman" w:hAnsi="Times New Roman" w:cs="Times New Roman"/>
          <w:sz w:val="24"/>
          <w:szCs w:val="24"/>
        </w:rPr>
        <w:t>ставит перед собой следующие цели и задачи</w:t>
      </w:r>
      <w:r w:rsidRPr="00076BC4">
        <w:rPr>
          <w:rFonts w:ascii="Times New Roman" w:hAnsi="Times New Roman" w:cs="Times New Roman"/>
          <w:sz w:val="24"/>
          <w:szCs w:val="24"/>
        </w:rPr>
        <w:t>:</w:t>
      </w:r>
    </w:p>
    <w:p w:rsidR="00767E2F" w:rsidRPr="00076BC4" w:rsidRDefault="00767E2F" w:rsidP="00076BC4">
      <w:pPr>
        <w:spacing w:after="0" w:line="240" w:lineRule="auto"/>
        <w:ind w:left="360"/>
        <w:jc w:val="both"/>
        <w:rPr>
          <w:rFonts w:ascii="Times New Roman" w:hAnsi="Times New Roman" w:cs="Times New Roman"/>
          <w:sz w:val="24"/>
          <w:szCs w:val="24"/>
        </w:rPr>
      </w:pPr>
      <w:r w:rsidRPr="00076BC4">
        <w:rPr>
          <w:rFonts w:ascii="Times New Roman" w:eastAsia="Times New Roman" w:hAnsi="Times New Roman" w:cs="Times New Roman"/>
          <w:color w:val="000000"/>
          <w:sz w:val="24"/>
          <w:szCs w:val="24"/>
          <w:lang w:eastAsia="ru-RU"/>
        </w:rPr>
        <w:t>2.1. Воспитание у детей и молодежи любви к Родине на лучших традициях служения Отечеству, чувства патриотизма и гражданственности, готовности к защите Отечества, подготовка их к государственной службе</w:t>
      </w:r>
      <w:r w:rsidR="00076BC4" w:rsidRPr="00076BC4">
        <w:rPr>
          <w:rFonts w:ascii="Times New Roman" w:eastAsia="Times New Roman" w:hAnsi="Times New Roman" w:cs="Times New Roman"/>
          <w:color w:val="000000"/>
          <w:sz w:val="24"/>
          <w:szCs w:val="24"/>
          <w:lang w:eastAsia="ru-RU"/>
        </w:rPr>
        <w:t xml:space="preserve">; </w:t>
      </w:r>
      <w:r w:rsidR="00076BC4" w:rsidRPr="00076BC4">
        <w:rPr>
          <w:rFonts w:ascii="Times New Roman" w:hAnsi="Times New Roman" w:cs="Times New Roman"/>
          <w:sz w:val="24"/>
          <w:szCs w:val="24"/>
        </w:rPr>
        <w:t xml:space="preserve"> </w:t>
      </w:r>
    </w:p>
    <w:p w:rsidR="00D17197" w:rsidRPr="00076BC4" w:rsidRDefault="00D17197" w:rsidP="00076BC4">
      <w:pPr>
        <w:pStyle w:val="a5"/>
        <w:numPr>
          <w:ilvl w:val="1"/>
          <w:numId w:val="4"/>
        </w:numPr>
        <w:spacing w:after="0" w:line="240" w:lineRule="auto"/>
        <w:jc w:val="both"/>
        <w:rPr>
          <w:rFonts w:ascii="Times New Roman" w:eastAsia="Times New Roman" w:hAnsi="Times New Roman" w:cs="Times New Roman"/>
          <w:color w:val="000000"/>
          <w:sz w:val="24"/>
          <w:szCs w:val="24"/>
          <w:lang w:eastAsia="ru-RU"/>
        </w:rPr>
      </w:pPr>
      <w:r w:rsidRPr="00076BC4">
        <w:rPr>
          <w:rFonts w:ascii="Times New Roman" w:eastAsia="Times New Roman" w:hAnsi="Times New Roman" w:cs="Times New Roman"/>
          <w:color w:val="000000"/>
          <w:sz w:val="24"/>
          <w:szCs w:val="24"/>
          <w:lang w:eastAsia="ru-RU"/>
        </w:rPr>
        <w:t>Популяризация военно-прикладных видов спорта, </w:t>
      </w:r>
      <w:hyperlink r:id="rId6" w:tooltip="Вовлечение" w:history="1">
        <w:r w:rsidRPr="00076BC4">
          <w:rPr>
            <w:rFonts w:ascii="Times New Roman" w:eastAsia="Times New Roman" w:hAnsi="Times New Roman" w:cs="Times New Roman"/>
            <w:color w:val="743399"/>
            <w:sz w:val="24"/>
            <w:szCs w:val="24"/>
            <w:bdr w:val="none" w:sz="0" w:space="0" w:color="auto" w:frame="1"/>
            <w:lang w:eastAsia="ru-RU"/>
          </w:rPr>
          <w:t>вовлечение</w:t>
        </w:r>
      </w:hyperlink>
      <w:r w:rsidRPr="00076BC4">
        <w:rPr>
          <w:rFonts w:ascii="Times New Roman" w:eastAsia="Times New Roman" w:hAnsi="Times New Roman" w:cs="Times New Roman"/>
          <w:color w:val="000000"/>
          <w:sz w:val="24"/>
          <w:szCs w:val="24"/>
          <w:lang w:eastAsia="ru-RU"/>
        </w:rPr>
        <w:t> детей и молодежи в регулярные занятия этими и другими видами спорта.</w:t>
      </w:r>
    </w:p>
    <w:p w:rsidR="00D17197" w:rsidRPr="00076BC4" w:rsidRDefault="00D17197" w:rsidP="00076BC4">
      <w:pPr>
        <w:pStyle w:val="a5"/>
        <w:numPr>
          <w:ilvl w:val="1"/>
          <w:numId w:val="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76BC4">
        <w:rPr>
          <w:rFonts w:ascii="Times New Roman" w:eastAsia="Times New Roman" w:hAnsi="Times New Roman" w:cs="Times New Roman"/>
          <w:color w:val="000000"/>
          <w:sz w:val="24"/>
          <w:szCs w:val="24"/>
          <w:lang w:eastAsia="ru-RU"/>
        </w:rPr>
        <w:t>Повышение уровня физической подготовленности, спортивного мастерства и организации досуга подрастающего поколения.</w:t>
      </w:r>
    </w:p>
    <w:p w:rsidR="00D17197" w:rsidRPr="00076BC4" w:rsidRDefault="00D17197" w:rsidP="00076BC4">
      <w:pPr>
        <w:pStyle w:val="a5"/>
        <w:numPr>
          <w:ilvl w:val="1"/>
          <w:numId w:val="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76BC4">
        <w:rPr>
          <w:rFonts w:ascii="Times New Roman" w:eastAsia="Times New Roman" w:hAnsi="Times New Roman" w:cs="Times New Roman"/>
          <w:color w:val="000000"/>
          <w:sz w:val="24"/>
          <w:szCs w:val="24"/>
          <w:lang w:eastAsia="ru-RU"/>
        </w:rPr>
        <w:t>Мотивация и формирование интереса к военной профессии.</w:t>
      </w:r>
    </w:p>
    <w:p w:rsidR="00D17197" w:rsidRPr="00076BC4" w:rsidRDefault="00D17197" w:rsidP="00076BC4">
      <w:pPr>
        <w:pStyle w:val="a5"/>
        <w:numPr>
          <w:ilvl w:val="1"/>
          <w:numId w:val="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76BC4">
        <w:rPr>
          <w:rFonts w:ascii="Times New Roman" w:eastAsia="Times New Roman" w:hAnsi="Times New Roman" w:cs="Times New Roman"/>
          <w:color w:val="000000"/>
          <w:sz w:val="24"/>
          <w:szCs w:val="24"/>
          <w:lang w:eastAsia="ru-RU"/>
        </w:rPr>
        <w:t>Формирование глубокого понимания конституционного гражданского долга, развитие высокой культуры и образованности.</w:t>
      </w:r>
    </w:p>
    <w:p w:rsidR="00D17197" w:rsidRPr="00076BC4" w:rsidRDefault="00D17197" w:rsidP="00076BC4">
      <w:pPr>
        <w:pStyle w:val="a5"/>
        <w:numPr>
          <w:ilvl w:val="1"/>
          <w:numId w:val="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76BC4">
        <w:rPr>
          <w:rFonts w:ascii="Times New Roman" w:eastAsia="Times New Roman" w:hAnsi="Times New Roman" w:cs="Times New Roman"/>
          <w:color w:val="000000"/>
          <w:sz w:val="24"/>
          <w:szCs w:val="24"/>
          <w:lang w:eastAsia="ru-RU"/>
        </w:rPr>
        <w:t>Формирование здорового образа жизни. Профилактика наркомании и беспризорности, улучшение здоровья детей.</w:t>
      </w:r>
    </w:p>
    <w:p w:rsidR="00D17197" w:rsidRPr="00076BC4" w:rsidRDefault="000A5BFB" w:rsidP="00076BC4">
      <w:pPr>
        <w:pStyle w:val="a5"/>
        <w:numPr>
          <w:ilvl w:val="1"/>
          <w:numId w:val="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w:t>
      </w:r>
      <w:r w:rsidR="00D17197" w:rsidRPr="00076BC4">
        <w:rPr>
          <w:rFonts w:ascii="Times New Roman" w:eastAsia="Times New Roman" w:hAnsi="Times New Roman" w:cs="Times New Roman"/>
          <w:color w:val="000000"/>
          <w:sz w:val="24"/>
          <w:szCs w:val="24"/>
          <w:lang w:eastAsia="ru-RU"/>
        </w:rPr>
        <w:t xml:space="preserve"> военно-прикладных видов спорта</w:t>
      </w:r>
      <w:r>
        <w:rPr>
          <w:rFonts w:ascii="Times New Roman" w:eastAsia="Times New Roman" w:hAnsi="Times New Roman" w:cs="Times New Roman"/>
          <w:color w:val="000000"/>
          <w:sz w:val="24"/>
          <w:szCs w:val="24"/>
          <w:lang w:eastAsia="ru-RU"/>
        </w:rPr>
        <w:t>, подготовка к ГТО</w:t>
      </w:r>
      <w:r w:rsidR="00D17197" w:rsidRPr="00076BC4">
        <w:rPr>
          <w:rFonts w:ascii="Times New Roman" w:eastAsia="Times New Roman" w:hAnsi="Times New Roman" w:cs="Times New Roman"/>
          <w:color w:val="000000"/>
          <w:sz w:val="24"/>
          <w:szCs w:val="24"/>
          <w:lang w:eastAsia="ru-RU"/>
        </w:rPr>
        <w:t>.</w:t>
      </w:r>
    </w:p>
    <w:p w:rsidR="00076BC4" w:rsidRPr="00D17197" w:rsidRDefault="00076BC4" w:rsidP="00767E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D17197" w:rsidRPr="00D17197" w:rsidRDefault="00D17197" w:rsidP="00767E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17197">
        <w:rPr>
          <w:rFonts w:ascii="Times New Roman" w:eastAsia="Times New Roman" w:hAnsi="Times New Roman" w:cs="Times New Roman"/>
          <w:b/>
          <w:bCs/>
          <w:color w:val="000000"/>
          <w:sz w:val="24"/>
          <w:szCs w:val="24"/>
          <w:u w:val="single"/>
          <w:bdr w:val="none" w:sz="0" w:space="0" w:color="auto" w:frame="1"/>
          <w:lang w:eastAsia="ru-RU"/>
        </w:rPr>
        <w:t>3. Основные направления деятельности ВСК</w:t>
      </w:r>
    </w:p>
    <w:p w:rsidR="00513595" w:rsidRPr="00513595" w:rsidRDefault="00513595" w:rsidP="00513595">
      <w:pPr>
        <w:spacing w:after="0" w:line="240" w:lineRule="auto"/>
        <w:ind w:left="360"/>
        <w:jc w:val="both"/>
        <w:rPr>
          <w:rFonts w:ascii="Times New Roman" w:hAnsi="Times New Roman" w:cs="Times New Roman"/>
          <w:sz w:val="24"/>
          <w:szCs w:val="24"/>
        </w:rPr>
      </w:pPr>
      <w:r w:rsidRPr="00513595">
        <w:rPr>
          <w:rFonts w:ascii="Times New Roman" w:hAnsi="Times New Roman" w:cs="Times New Roman"/>
          <w:sz w:val="24"/>
          <w:szCs w:val="24"/>
        </w:rPr>
        <w:t>3.1. Работа ВСК ведется по плану, составляемому руководителем ВСК и согласовываемому с администрацией МОБУ Национальной политехнической  средней общеобразовательной школы №2 города Якутска.</w:t>
      </w:r>
    </w:p>
    <w:p w:rsidR="00767E2F" w:rsidRPr="00513595" w:rsidRDefault="00513595" w:rsidP="00513595">
      <w:pPr>
        <w:spacing w:after="0" w:line="240" w:lineRule="auto"/>
        <w:ind w:left="375"/>
        <w:jc w:val="both"/>
        <w:rPr>
          <w:rFonts w:ascii="Times New Roman" w:hAnsi="Times New Roman" w:cs="Times New Roman"/>
          <w:sz w:val="24"/>
          <w:szCs w:val="24"/>
        </w:rPr>
      </w:pPr>
      <w:r w:rsidRPr="00513595">
        <w:rPr>
          <w:rFonts w:ascii="Times New Roman" w:hAnsi="Times New Roman" w:cs="Times New Roman"/>
          <w:sz w:val="24"/>
          <w:szCs w:val="24"/>
        </w:rPr>
        <w:t xml:space="preserve">3.2. </w:t>
      </w:r>
      <w:r w:rsidR="00076BC4" w:rsidRPr="00513595">
        <w:rPr>
          <w:rFonts w:ascii="Times New Roman" w:hAnsi="Times New Roman" w:cs="Times New Roman"/>
          <w:sz w:val="24"/>
          <w:szCs w:val="24"/>
        </w:rPr>
        <w:t>Д</w:t>
      </w:r>
      <w:r w:rsidR="00767E2F" w:rsidRPr="00513595">
        <w:rPr>
          <w:rFonts w:ascii="Times New Roman" w:hAnsi="Times New Roman" w:cs="Times New Roman"/>
          <w:sz w:val="24"/>
          <w:szCs w:val="24"/>
        </w:rPr>
        <w:t>ля выполнения своих задач ВСК осуществляет следующие виды деятельности:</w:t>
      </w:r>
    </w:p>
    <w:p w:rsidR="00767E2F" w:rsidRPr="00513595" w:rsidRDefault="00767E2F" w:rsidP="00767E2F">
      <w:pPr>
        <w:spacing w:after="0" w:line="240" w:lineRule="auto"/>
        <w:ind w:left="360"/>
        <w:jc w:val="both"/>
        <w:rPr>
          <w:rFonts w:ascii="Times New Roman" w:hAnsi="Times New Roman" w:cs="Times New Roman"/>
          <w:sz w:val="24"/>
          <w:szCs w:val="24"/>
        </w:rPr>
      </w:pPr>
      <w:r w:rsidRPr="00513595">
        <w:rPr>
          <w:rFonts w:ascii="Times New Roman" w:hAnsi="Times New Roman" w:cs="Times New Roman"/>
          <w:sz w:val="24"/>
          <w:szCs w:val="24"/>
        </w:rPr>
        <w:t>- пулевая стрельба;</w:t>
      </w:r>
    </w:p>
    <w:p w:rsidR="00767E2F" w:rsidRPr="00513595" w:rsidRDefault="00767E2F" w:rsidP="00767E2F">
      <w:pPr>
        <w:spacing w:after="0" w:line="240" w:lineRule="auto"/>
        <w:ind w:left="360"/>
        <w:jc w:val="both"/>
        <w:rPr>
          <w:rFonts w:ascii="Times New Roman" w:hAnsi="Times New Roman" w:cs="Times New Roman"/>
          <w:sz w:val="24"/>
          <w:szCs w:val="24"/>
        </w:rPr>
      </w:pPr>
      <w:r w:rsidRPr="00513595">
        <w:rPr>
          <w:rFonts w:ascii="Times New Roman" w:hAnsi="Times New Roman" w:cs="Times New Roman"/>
          <w:sz w:val="24"/>
          <w:szCs w:val="24"/>
        </w:rPr>
        <w:t xml:space="preserve">- скалолазание; </w:t>
      </w:r>
    </w:p>
    <w:p w:rsidR="00767E2F" w:rsidRPr="00513595" w:rsidRDefault="00767E2F" w:rsidP="00767E2F">
      <w:pPr>
        <w:spacing w:after="0" w:line="240" w:lineRule="auto"/>
        <w:ind w:left="360"/>
        <w:jc w:val="both"/>
        <w:rPr>
          <w:rFonts w:ascii="Times New Roman" w:hAnsi="Times New Roman" w:cs="Times New Roman"/>
          <w:sz w:val="24"/>
          <w:szCs w:val="24"/>
        </w:rPr>
      </w:pPr>
      <w:r w:rsidRPr="00513595">
        <w:rPr>
          <w:rFonts w:ascii="Times New Roman" w:hAnsi="Times New Roman" w:cs="Times New Roman"/>
          <w:sz w:val="24"/>
          <w:szCs w:val="24"/>
        </w:rPr>
        <w:t>- туризм;</w:t>
      </w:r>
    </w:p>
    <w:p w:rsidR="00767E2F" w:rsidRPr="00513595" w:rsidRDefault="00767E2F" w:rsidP="00767E2F">
      <w:pPr>
        <w:spacing w:after="0" w:line="240" w:lineRule="auto"/>
        <w:ind w:left="360"/>
        <w:jc w:val="both"/>
        <w:rPr>
          <w:rFonts w:ascii="Times New Roman" w:hAnsi="Times New Roman" w:cs="Times New Roman"/>
          <w:sz w:val="24"/>
          <w:szCs w:val="24"/>
        </w:rPr>
      </w:pPr>
      <w:r w:rsidRPr="00513595">
        <w:rPr>
          <w:rFonts w:ascii="Times New Roman" w:hAnsi="Times New Roman" w:cs="Times New Roman"/>
          <w:sz w:val="24"/>
          <w:szCs w:val="24"/>
        </w:rPr>
        <w:lastRenderedPageBreak/>
        <w:t>- спортивные игры (баскетбол, волейбол, футбол и др.);</w:t>
      </w:r>
    </w:p>
    <w:p w:rsidR="00767E2F" w:rsidRPr="00513595" w:rsidRDefault="00767E2F" w:rsidP="00767E2F">
      <w:pPr>
        <w:spacing w:after="0" w:line="240" w:lineRule="auto"/>
        <w:ind w:left="360"/>
        <w:jc w:val="both"/>
        <w:rPr>
          <w:rFonts w:ascii="Times New Roman" w:hAnsi="Times New Roman" w:cs="Times New Roman"/>
          <w:sz w:val="24"/>
          <w:szCs w:val="24"/>
        </w:rPr>
      </w:pPr>
      <w:r w:rsidRPr="00513595">
        <w:rPr>
          <w:rFonts w:ascii="Times New Roman" w:hAnsi="Times New Roman" w:cs="Times New Roman"/>
          <w:sz w:val="24"/>
          <w:szCs w:val="24"/>
        </w:rPr>
        <w:t xml:space="preserve">- легкая атлетика; </w:t>
      </w:r>
    </w:p>
    <w:p w:rsidR="00767E2F" w:rsidRPr="00513595" w:rsidRDefault="00767E2F" w:rsidP="00767E2F">
      <w:pPr>
        <w:spacing w:after="0" w:line="240" w:lineRule="auto"/>
        <w:ind w:left="360"/>
        <w:jc w:val="both"/>
        <w:rPr>
          <w:rFonts w:ascii="Times New Roman" w:hAnsi="Times New Roman" w:cs="Times New Roman"/>
          <w:sz w:val="24"/>
          <w:szCs w:val="24"/>
        </w:rPr>
      </w:pPr>
      <w:r w:rsidRPr="00513595">
        <w:rPr>
          <w:rFonts w:ascii="Times New Roman" w:hAnsi="Times New Roman" w:cs="Times New Roman"/>
          <w:sz w:val="24"/>
          <w:szCs w:val="24"/>
        </w:rPr>
        <w:t>-</w:t>
      </w:r>
      <w:r w:rsidR="00076BC4" w:rsidRPr="00513595">
        <w:rPr>
          <w:rFonts w:ascii="Times New Roman" w:hAnsi="Times New Roman" w:cs="Times New Roman"/>
          <w:sz w:val="24"/>
          <w:szCs w:val="24"/>
        </w:rPr>
        <w:t xml:space="preserve"> </w:t>
      </w:r>
      <w:r w:rsidRPr="00513595">
        <w:rPr>
          <w:rFonts w:ascii="Times New Roman" w:hAnsi="Times New Roman" w:cs="Times New Roman"/>
          <w:sz w:val="24"/>
          <w:szCs w:val="24"/>
        </w:rPr>
        <w:t>лыжные гонки;</w:t>
      </w:r>
    </w:p>
    <w:p w:rsidR="00767E2F" w:rsidRPr="00513595" w:rsidRDefault="00767E2F" w:rsidP="00767E2F">
      <w:pPr>
        <w:spacing w:after="0" w:line="240" w:lineRule="auto"/>
        <w:ind w:left="360"/>
        <w:jc w:val="both"/>
        <w:rPr>
          <w:rFonts w:ascii="Times New Roman" w:hAnsi="Times New Roman" w:cs="Times New Roman"/>
          <w:sz w:val="24"/>
          <w:szCs w:val="24"/>
        </w:rPr>
      </w:pPr>
      <w:r w:rsidRPr="00513595">
        <w:rPr>
          <w:rFonts w:ascii="Times New Roman" w:hAnsi="Times New Roman" w:cs="Times New Roman"/>
          <w:sz w:val="24"/>
          <w:szCs w:val="24"/>
        </w:rPr>
        <w:t>-</w:t>
      </w:r>
      <w:r w:rsidR="00076BC4" w:rsidRPr="00513595">
        <w:rPr>
          <w:rFonts w:ascii="Times New Roman" w:hAnsi="Times New Roman" w:cs="Times New Roman"/>
          <w:sz w:val="24"/>
          <w:szCs w:val="24"/>
        </w:rPr>
        <w:t xml:space="preserve"> </w:t>
      </w:r>
      <w:r w:rsidRPr="00513595">
        <w:rPr>
          <w:rFonts w:ascii="Times New Roman" w:hAnsi="Times New Roman" w:cs="Times New Roman"/>
          <w:sz w:val="24"/>
          <w:szCs w:val="24"/>
        </w:rPr>
        <w:t>шашки, шахматы;</w:t>
      </w:r>
    </w:p>
    <w:p w:rsidR="00767E2F" w:rsidRPr="00513595" w:rsidRDefault="00767E2F" w:rsidP="00767E2F">
      <w:pPr>
        <w:spacing w:after="0" w:line="240" w:lineRule="auto"/>
        <w:ind w:left="360"/>
        <w:jc w:val="both"/>
        <w:rPr>
          <w:rFonts w:ascii="Times New Roman" w:hAnsi="Times New Roman" w:cs="Times New Roman"/>
          <w:sz w:val="24"/>
          <w:szCs w:val="24"/>
        </w:rPr>
      </w:pPr>
      <w:r w:rsidRPr="00513595">
        <w:rPr>
          <w:rFonts w:ascii="Times New Roman" w:hAnsi="Times New Roman" w:cs="Times New Roman"/>
          <w:sz w:val="24"/>
          <w:szCs w:val="24"/>
        </w:rPr>
        <w:t>-</w:t>
      </w:r>
      <w:r w:rsidR="00076BC4" w:rsidRPr="00513595">
        <w:rPr>
          <w:rFonts w:ascii="Times New Roman" w:hAnsi="Times New Roman" w:cs="Times New Roman"/>
          <w:sz w:val="24"/>
          <w:szCs w:val="24"/>
        </w:rPr>
        <w:t xml:space="preserve">  пропаганда</w:t>
      </w:r>
      <w:r w:rsidRPr="00513595">
        <w:rPr>
          <w:rFonts w:ascii="Times New Roman" w:hAnsi="Times New Roman" w:cs="Times New Roman"/>
          <w:sz w:val="24"/>
          <w:szCs w:val="24"/>
        </w:rPr>
        <w:t xml:space="preserve"> службы в Вооруженных Силах Российской Федерации среди молодежи допризывного возраста;</w:t>
      </w:r>
    </w:p>
    <w:p w:rsidR="00767E2F" w:rsidRPr="00513595" w:rsidRDefault="00076BC4" w:rsidP="00767E2F">
      <w:pPr>
        <w:spacing w:after="0" w:line="240" w:lineRule="auto"/>
        <w:ind w:left="360"/>
        <w:jc w:val="both"/>
        <w:rPr>
          <w:rFonts w:ascii="Times New Roman" w:hAnsi="Times New Roman" w:cs="Times New Roman"/>
          <w:sz w:val="24"/>
          <w:szCs w:val="24"/>
        </w:rPr>
      </w:pPr>
      <w:r w:rsidRPr="00513595">
        <w:rPr>
          <w:rFonts w:ascii="Times New Roman" w:hAnsi="Times New Roman" w:cs="Times New Roman"/>
          <w:sz w:val="24"/>
          <w:szCs w:val="24"/>
        </w:rPr>
        <w:t>- теоретические и практические  занятия</w:t>
      </w:r>
      <w:r w:rsidR="00767E2F" w:rsidRPr="00513595">
        <w:rPr>
          <w:rFonts w:ascii="Times New Roman" w:hAnsi="Times New Roman" w:cs="Times New Roman"/>
          <w:sz w:val="24"/>
          <w:szCs w:val="24"/>
        </w:rPr>
        <w:t xml:space="preserve"> по подготовке юношей к службе в армии;</w:t>
      </w:r>
    </w:p>
    <w:p w:rsidR="00767E2F" w:rsidRPr="00513595" w:rsidRDefault="00767E2F" w:rsidP="00767E2F">
      <w:pPr>
        <w:spacing w:after="0" w:line="240" w:lineRule="auto"/>
        <w:ind w:left="360"/>
        <w:jc w:val="both"/>
        <w:rPr>
          <w:rFonts w:ascii="Times New Roman" w:hAnsi="Times New Roman" w:cs="Times New Roman"/>
          <w:sz w:val="24"/>
          <w:szCs w:val="24"/>
        </w:rPr>
      </w:pPr>
      <w:r w:rsidRPr="00513595">
        <w:rPr>
          <w:rFonts w:ascii="Times New Roman" w:hAnsi="Times New Roman" w:cs="Times New Roman"/>
          <w:sz w:val="24"/>
          <w:szCs w:val="24"/>
        </w:rPr>
        <w:t>- сотруднич</w:t>
      </w:r>
      <w:r w:rsidR="00076BC4" w:rsidRPr="00513595">
        <w:rPr>
          <w:rFonts w:ascii="Times New Roman" w:hAnsi="Times New Roman" w:cs="Times New Roman"/>
          <w:sz w:val="24"/>
          <w:szCs w:val="24"/>
        </w:rPr>
        <w:t>ество</w:t>
      </w:r>
      <w:r w:rsidRPr="00513595">
        <w:rPr>
          <w:rFonts w:ascii="Times New Roman" w:hAnsi="Times New Roman" w:cs="Times New Roman"/>
          <w:sz w:val="24"/>
          <w:szCs w:val="24"/>
        </w:rPr>
        <w:t xml:space="preserve"> с городским  военкоматом, ФСБ, правоохранительными органами в плане проведения занятий и пополнения материально-технической базы ВСК;</w:t>
      </w:r>
    </w:p>
    <w:p w:rsidR="00767E2F" w:rsidRPr="00513595" w:rsidRDefault="00767E2F" w:rsidP="00767E2F">
      <w:pPr>
        <w:spacing w:after="0" w:line="240" w:lineRule="auto"/>
        <w:ind w:left="360"/>
        <w:jc w:val="both"/>
        <w:rPr>
          <w:rFonts w:ascii="Times New Roman" w:hAnsi="Times New Roman" w:cs="Times New Roman"/>
          <w:sz w:val="24"/>
          <w:szCs w:val="24"/>
        </w:rPr>
      </w:pPr>
      <w:r w:rsidRPr="00513595">
        <w:rPr>
          <w:rFonts w:ascii="Times New Roman" w:hAnsi="Times New Roman" w:cs="Times New Roman"/>
          <w:sz w:val="24"/>
          <w:szCs w:val="24"/>
        </w:rPr>
        <w:t xml:space="preserve">- сбор информации </w:t>
      </w:r>
      <w:proofErr w:type="gramStart"/>
      <w:r w:rsidRPr="00513595">
        <w:rPr>
          <w:rFonts w:ascii="Times New Roman" w:hAnsi="Times New Roman" w:cs="Times New Roman"/>
          <w:sz w:val="24"/>
          <w:szCs w:val="24"/>
        </w:rPr>
        <w:t>о</w:t>
      </w:r>
      <w:proofErr w:type="gramEnd"/>
      <w:r w:rsidRPr="00513595">
        <w:rPr>
          <w:rFonts w:ascii="Times New Roman" w:hAnsi="Times New Roman" w:cs="Times New Roman"/>
          <w:sz w:val="24"/>
          <w:szCs w:val="24"/>
        </w:rPr>
        <w:t xml:space="preserve"> истории армии, военного дела, военной техники, снаряжения и вооружения с целью повышения уровня знаний и ориентации допризывной  молодежи на военные специальности;</w:t>
      </w:r>
    </w:p>
    <w:p w:rsidR="00767E2F" w:rsidRPr="00513595" w:rsidRDefault="00767E2F" w:rsidP="00767E2F">
      <w:pPr>
        <w:spacing w:after="0" w:line="240" w:lineRule="auto"/>
        <w:ind w:left="360"/>
        <w:jc w:val="both"/>
        <w:rPr>
          <w:rFonts w:ascii="Times New Roman" w:hAnsi="Times New Roman" w:cs="Times New Roman"/>
          <w:sz w:val="24"/>
          <w:szCs w:val="24"/>
        </w:rPr>
      </w:pPr>
      <w:r w:rsidRPr="00513595">
        <w:rPr>
          <w:rFonts w:ascii="Times New Roman" w:hAnsi="Times New Roman" w:cs="Times New Roman"/>
          <w:sz w:val="24"/>
          <w:szCs w:val="24"/>
        </w:rPr>
        <w:t>- популяризация военных знаний среди учащихся.</w:t>
      </w:r>
    </w:p>
    <w:p w:rsidR="00767E2F" w:rsidRPr="00513595" w:rsidRDefault="00513595" w:rsidP="00513595">
      <w:pPr>
        <w:spacing w:after="0" w:line="240" w:lineRule="auto"/>
        <w:jc w:val="both"/>
        <w:rPr>
          <w:rFonts w:ascii="Times New Roman" w:hAnsi="Times New Roman" w:cs="Times New Roman"/>
          <w:sz w:val="24"/>
          <w:szCs w:val="24"/>
        </w:rPr>
      </w:pPr>
      <w:r w:rsidRPr="00513595">
        <w:rPr>
          <w:rFonts w:ascii="Times New Roman" w:hAnsi="Times New Roman" w:cs="Times New Roman"/>
          <w:sz w:val="24"/>
          <w:szCs w:val="24"/>
        </w:rPr>
        <w:t>3.2</w:t>
      </w:r>
      <w:r w:rsidR="00767E2F" w:rsidRPr="00513595">
        <w:rPr>
          <w:rFonts w:ascii="Times New Roman" w:hAnsi="Times New Roman" w:cs="Times New Roman"/>
          <w:sz w:val="24"/>
          <w:szCs w:val="24"/>
        </w:rPr>
        <w:t>. Указанную выше деятельность ВСК осуществляет за счет поддержки государственными органами, коммерческими структурами, частными лицами.</w:t>
      </w:r>
    </w:p>
    <w:p w:rsidR="00767E2F" w:rsidRPr="00513595" w:rsidRDefault="00513595" w:rsidP="00513595">
      <w:pPr>
        <w:spacing w:after="0" w:line="240" w:lineRule="auto"/>
        <w:jc w:val="both"/>
        <w:rPr>
          <w:rFonts w:ascii="Times New Roman" w:hAnsi="Times New Roman" w:cs="Times New Roman"/>
          <w:sz w:val="24"/>
          <w:szCs w:val="24"/>
        </w:rPr>
      </w:pPr>
      <w:r w:rsidRPr="00513595">
        <w:rPr>
          <w:rFonts w:ascii="Times New Roman" w:hAnsi="Times New Roman" w:cs="Times New Roman"/>
          <w:sz w:val="24"/>
          <w:szCs w:val="24"/>
        </w:rPr>
        <w:t>3</w:t>
      </w:r>
      <w:r w:rsidR="00767E2F" w:rsidRPr="00513595">
        <w:rPr>
          <w:rFonts w:ascii="Times New Roman" w:hAnsi="Times New Roman" w:cs="Times New Roman"/>
          <w:sz w:val="24"/>
          <w:szCs w:val="24"/>
        </w:rPr>
        <w:t>.</w:t>
      </w:r>
      <w:r w:rsidRPr="00513595">
        <w:rPr>
          <w:rFonts w:ascii="Times New Roman" w:hAnsi="Times New Roman" w:cs="Times New Roman"/>
          <w:sz w:val="24"/>
          <w:szCs w:val="24"/>
        </w:rPr>
        <w:t>3</w:t>
      </w:r>
      <w:r w:rsidR="00767E2F" w:rsidRPr="00513595">
        <w:rPr>
          <w:rFonts w:ascii="Times New Roman" w:hAnsi="Times New Roman" w:cs="Times New Roman"/>
          <w:sz w:val="24"/>
          <w:szCs w:val="24"/>
        </w:rPr>
        <w:t>.  ВСК для решения своих целей и задач может взаимодействовать с другими общественными объединениями (клубами, союзами и т.д.)</w:t>
      </w:r>
    </w:p>
    <w:p w:rsidR="00D17197" w:rsidRPr="00D17197" w:rsidRDefault="00513595" w:rsidP="00767E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513595">
        <w:rPr>
          <w:rFonts w:ascii="Times New Roman" w:eastAsia="Times New Roman" w:hAnsi="Times New Roman" w:cs="Times New Roman"/>
          <w:color w:val="000000"/>
          <w:sz w:val="24"/>
          <w:szCs w:val="24"/>
          <w:lang w:eastAsia="ru-RU"/>
        </w:rPr>
        <w:t xml:space="preserve"> 3.4</w:t>
      </w:r>
      <w:r w:rsidR="00D17197" w:rsidRPr="00D17197">
        <w:rPr>
          <w:rFonts w:ascii="Times New Roman" w:eastAsia="Times New Roman" w:hAnsi="Times New Roman" w:cs="Times New Roman"/>
          <w:color w:val="000000"/>
          <w:sz w:val="24"/>
          <w:szCs w:val="24"/>
          <w:lang w:eastAsia="ru-RU"/>
        </w:rPr>
        <w:t xml:space="preserve">. </w:t>
      </w:r>
      <w:r w:rsidRPr="00513595">
        <w:rPr>
          <w:rFonts w:ascii="Times New Roman" w:eastAsia="Times New Roman" w:hAnsi="Times New Roman" w:cs="Times New Roman"/>
          <w:color w:val="000000"/>
          <w:sz w:val="24"/>
          <w:szCs w:val="24"/>
          <w:lang w:eastAsia="ru-RU"/>
        </w:rPr>
        <w:t>ВСК проводит военно-спортивные, спортивные</w:t>
      </w:r>
      <w:r w:rsidR="00D17197" w:rsidRPr="00D17197">
        <w:rPr>
          <w:rFonts w:ascii="Times New Roman" w:eastAsia="Times New Roman" w:hAnsi="Times New Roman" w:cs="Times New Roman"/>
          <w:color w:val="000000"/>
          <w:sz w:val="24"/>
          <w:szCs w:val="24"/>
          <w:lang w:eastAsia="ru-RU"/>
        </w:rPr>
        <w:t xml:space="preserve"> и юнармейские игры, со</w:t>
      </w:r>
      <w:r w:rsidR="00D17197" w:rsidRPr="00D17197">
        <w:rPr>
          <w:rFonts w:ascii="Times New Roman" w:eastAsia="Times New Roman" w:hAnsi="Times New Roman" w:cs="Times New Roman"/>
          <w:color w:val="000000"/>
          <w:sz w:val="24"/>
          <w:szCs w:val="24"/>
          <w:lang w:eastAsia="ru-RU"/>
        </w:rPr>
        <w:softHyphen/>
        <w:t>ревнования, экскурсии, походы, показательные выступления, лет</w:t>
      </w:r>
      <w:r w:rsidR="00D17197" w:rsidRPr="00D17197">
        <w:rPr>
          <w:rFonts w:ascii="Times New Roman" w:eastAsia="Times New Roman" w:hAnsi="Times New Roman" w:cs="Times New Roman"/>
          <w:color w:val="000000"/>
          <w:sz w:val="24"/>
          <w:szCs w:val="24"/>
          <w:lang w:eastAsia="ru-RU"/>
        </w:rPr>
        <w:softHyphen/>
        <w:t>ние лагеря и сборы, выставки и т. п.</w:t>
      </w:r>
    </w:p>
    <w:p w:rsidR="00D17197" w:rsidRPr="00D17197" w:rsidRDefault="00513595" w:rsidP="00767E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513595">
        <w:rPr>
          <w:rFonts w:ascii="Times New Roman" w:eastAsia="Times New Roman" w:hAnsi="Times New Roman" w:cs="Times New Roman"/>
          <w:color w:val="000000"/>
          <w:sz w:val="24"/>
          <w:szCs w:val="24"/>
          <w:lang w:eastAsia="ru-RU"/>
        </w:rPr>
        <w:t xml:space="preserve"> </w:t>
      </w:r>
      <w:r w:rsidR="00D17197" w:rsidRPr="00D17197">
        <w:rPr>
          <w:rFonts w:ascii="Times New Roman" w:eastAsia="Times New Roman" w:hAnsi="Times New Roman" w:cs="Times New Roman"/>
          <w:color w:val="000000"/>
          <w:sz w:val="24"/>
          <w:szCs w:val="24"/>
          <w:lang w:eastAsia="ru-RU"/>
        </w:rPr>
        <w:t>3.5. Ведет информационно-издательскую деятельность в области развития здорового образа жизни, занятий спортом, гражданственности и патриотизма молодежи.</w:t>
      </w:r>
    </w:p>
    <w:p w:rsidR="00D17197" w:rsidRDefault="00D17197" w:rsidP="00767E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17197">
        <w:rPr>
          <w:rFonts w:ascii="Times New Roman" w:eastAsia="Times New Roman" w:hAnsi="Times New Roman" w:cs="Times New Roman"/>
          <w:color w:val="000000"/>
          <w:sz w:val="24"/>
          <w:szCs w:val="24"/>
          <w:lang w:eastAsia="ru-RU"/>
        </w:rPr>
        <w:t>3.6. Оказывает шефскую помощь </w:t>
      </w:r>
      <w:hyperlink r:id="rId7" w:tooltip="Ветеран" w:history="1">
        <w:r w:rsidRPr="00513595">
          <w:rPr>
            <w:rFonts w:ascii="Times New Roman" w:eastAsia="Times New Roman" w:hAnsi="Times New Roman" w:cs="Times New Roman"/>
            <w:color w:val="743399"/>
            <w:sz w:val="24"/>
            <w:szCs w:val="24"/>
            <w:bdr w:val="none" w:sz="0" w:space="0" w:color="auto" w:frame="1"/>
            <w:lang w:eastAsia="ru-RU"/>
          </w:rPr>
          <w:t>ветеранам</w:t>
        </w:r>
      </w:hyperlink>
      <w:r w:rsidRPr="00D17197">
        <w:rPr>
          <w:rFonts w:ascii="Times New Roman" w:eastAsia="Times New Roman" w:hAnsi="Times New Roman" w:cs="Times New Roman"/>
          <w:color w:val="000000"/>
          <w:sz w:val="24"/>
          <w:szCs w:val="24"/>
          <w:lang w:eastAsia="ru-RU"/>
        </w:rPr>
        <w:t> Великой Отечес</w:t>
      </w:r>
      <w:r w:rsidRPr="00D17197">
        <w:rPr>
          <w:rFonts w:ascii="Times New Roman" w:eastAsia="Times New Roman" w:hAnsi="Times New Roman" w:cs="Times New Roman"/>
          <w:color w:val="000000"/>
          <w:sz w:val="24"/>
          <w:szCs w:val="24"/>
          <w:lang w:eastAsia="ru-RU"/>
        </w:rPr>
        <w:softHyphen/>
        <w:t>твенной войны, труда и </w:t>
      </w:r>
      <w:hyperlink r:id="rId8" w:tooltip="Правоохранительные органы" w:history="1">
        <w:r w:rsidRPr="00513595">
          <w:rPr>
            <w:rFonts w:ascii="Times New Roman" w:eastAsia="Times New Roman" w:hAnsi="Times New Roman" w:cs="Times New Roman"/>
            <w:color w:val="743399"/>
            <w:sz w:val="24"/>
            <w:szCs w:val="24"/>
            <w:bdr w:val="none" w:sz="0" w:space="0" w:color="auto" w:frame="1"/>
            <w:lang w:eastAsia="ru-RU"/>
          </w:rPr>
          <w:t>правоохранительных органов</w:t>
        </w:r>
      </w:hyperlink>
      <w:r w:rsidRPr="00D17197">
        <w:rPr>
          <w:rFonts w:ascii="Times New Roman" w:eastAsia="Times New Roman" w:hAnsi="Times New Roman" w:cs="Times New Roman"/>
          <w:color w:val="000000"/>
          <w:sz w:val="24"/>
          <w:szCs w:val="24"/>
          <w:lang w:eastAsia="ru-RU"/>
        </w:rPr>
        <w:t>; семьям воен</w:t>
      </w:r>
      <w:r w:rsidRPr="00D17197">
        <w:rPr>
          <w:rFonts w:ascii="Times New Roman" w:eastAsia="Times New Roman" w:hAnsi="Times New Roman" w:cs="Times New Roman"/>
          <w:color w:val="000000"/>
          <w:sz w:val="24"/>
          <w:szCs w:val="24"/>
          <w:lang w:eastAsia="ru-RU"/>
        </w:rPr>
        <w:softHyphen/>
        <w:t>нослужащих, погибших при исполнении воинского долга.</w:t>
      </w:r>
    </w:p>
    <w:p w:rsidR="00513595" w:rsidRPr="00D17197" w:rsidRDefault="00513595" w:rsidP="00767E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D17197" w:rsidRPr="00D17197" w:rsidRDefault="00D17197" w:rsidP="00767E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17197">
        <w:rPr>
          <w:rFonts w:ascii="Times New Roman" w:eastAsia="Times New Roman" w:hAnsi="Times New Roman" w:cs="Times New Roman"/>
          <w:b/>
          <w:bCs/>
          <w:color w:val="000000"/>
          <w:sz w:val="24"/>
          <w:szCs w:val="24"/>
          <w:u w:val="single"/>
          <w:bdr w:val="none" w:sz="0" w:space="0" w:color="auto" w:frame="1"/>
          <w:lang w:eastAsia="ru-RU"/>
        </w:rPr>
        <w:t>4. Материально-техническое и финансовое обеспечение деятельности ВПК</w:t>
      </w:r>
    </w:p>
    <w:p w:rsidR="00D17197" w:rsidRPr="00D17197" w:rsidRDefault="00D17197" w:rsidP="00767E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17197">
        <w:rPr>
          <w:rFonts w:ascii="Times New Roman" w:eastAsia="Times New Roman" w:hAnsi="Times New Roman" w:cs="Times New Roman"/>
          <w:color w:val="000000"/>
          <w:sz w:val="24"/>
          <w:szCs w:val="24"/>
          <w:lang w:eastAsia="ru-RU"/>
        </w:rPr>
        <w:t>4.1. Деятельность ВПК обеспечивается за счет средств:</w:t>
      </w:r>
    </w:p>
    <w:p w:rsidR="00D17197" w:rsidRPr="00D17197" w:rsidRDefault="00D17197" w:rsidP="00767E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17197">
        <w:rPr>
          <w:rFonts w:ascii="Times New Roman" w:eastAsia="Times New Roman" w:hAnsi="Times New Roman" w:cs="Times New Roman"/>
          <w:color w:val="000000"/>
          <w:sz w:val="24"/>
          <w:szCs w:val="24"/>
          <w:lang w:eastAsia="ru-RU"/>
        </w:rPr>
        <w:t>образовательного учреждения;</w:t>
      </w:r>
      <w:r w:rsidR="00513595">
        <w:rPr>
          <w:rFonts w:ascii="Times New Roman" w:eastAsia="Times New Roman" w:hAnsi="Times New Roman" w:cs="Times New Roman"/>
          <w:color w:val="000000"/>
          <w:sz w:val="24"/>
          <w:szCs w:val="24"/>
          <w:lang w:eastAsia="ru-RU"/>
        </w:rPr>
        <w:t xml:space="preserve"> </w:t>
      </w:r>
      <w:r w:rsidRPr="00D17197">
        <w:rPr>
          <w:rFonts w:ascii="Times New Roman" w:eastAsia="Times New Roman" w:hAnsi="Times New Roman" w:cs="Times New Roman"/>
          <w:color w:val="000000"/>
          <w:sz w:val="24"/>
          <w:szCs w:val="24"/>
          <w:lang w:eastAsia="ru-RU"/>
        </w:rPr>
        <w:t xml:space="preserve">полученных от </w:t>
      </w:r>
      <w:r w:rsidRPr="006822B7">
        <w:rPr>
          <w:rFonts w:ascii="Times New Roman" w:eastAsia="Times New Roman" w:hAnsi="Times New Roman" w:cs="Times New Roman"/>
          <w:sz w:val="24"/>
          <w:szCs w:val="24"/>
          <w:lang w:eastAsia="ru-RU"/>
        </w:rPr>
        <w:t>членских </w:t>
      </w:r>
      <w:hyperlink r:id="rId9" w:tooltip="Взнос" w:history="1">
        <w:r w:rsidRPr="006822B7">
          <w:rPr>
            <w:rFonts w:ascii="Times New Roman" w:eastAsia="Times New Roman" w:hAnsi="Times New Roman" w:cs="Times New Roman"/>
            <w:sz w:val="24"/>
            <w:szCs w:val="24"/>
            <w:bdr w:val="none" w:sz="0" w:space="0" w:color="auto" w:frame="1"/>
            <w:lang w:eastAsia="ru-RU"/>
          </w:rPr>
          <w:t>взносов</w:t>
        </w:r>
      </w:hyperlink>
      <w:r w:rsidRPr="00D17197">
        <w:rPr>
          <w:rFonts w:ascii="Times New Roman" w:eastAsia="Times New Roman" w:hAnsi="Times New Roman" w:cs="Times New Roman"/>
          <w:color w:val="000000"/>
          <w:sz w:val="24"/>
          <w:szCs w:val="24"/>
          <w:lang w:eastAsia="ru-RU"/>
        </w:rPr>
        <w:t>, пожертвований спонсо</w:t>
      </w:r>
      <w:r w:rsidRPr="00D17197">
        <w:rPr>
          <w:rFonts w:ascii="Times New Roman" w:eastAsia="Times New Roman" w:hAnsi="Times New Roman" w:cs="Times New Roman"/>
          <w:color w:val="000000"/>
          <w:sz w:val="24"/>
          <w:szCs w:val="24"/>
          <w:lang w:eastAsia="ru-RU"/>
        </w:rPr>
        <w:softHyphen/>
        <w:t>ров, а также других привлеченных средств, аккумулируемых на сче</w:t>
      </w:r>
      <w:r w:rsidRPr="00D17197">
        <w:rPr>
          <w:rFonts w:ascii="Times New Roman" w:eastAsia="Times New Roman" w:hAnsi="Times New Roman" w:cs="Times New Roman"/>
          <w:color w:val="000000"/>
          <w:sz w:val="24"/>
          <w:szCs w:val="24"/>
          <w:lang w:eastAsia="ru-RU"/>
        </w:rPr>
        <w:softHyphen/>
        <w:t>ту образовательного учреждения.</w:t>
      </w:r>
    </w:p>
    <w:p w:rsidR="00D17197" w:rsidRPr="00D17197" w:rsidRDefault="00D17197" w:rsidP="00767E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17197">
        <w:rPr>
          <w:rFonts w:ascii="Times New Roman" w:eastAsia="Times New Roman" w:hAnsi="Times New Roman" w:cs="Times New Roman"/>
          <w:color w:val="000000"/>
          <w:sz w:val="24"/>
          <w:szCs w:val="24"/>
          <w:lang w:eastAsia="ru-RU"/>
        </w:rPr>
        <w:t>4.2. Учебно-материальная база образовательных учреждений, организаций, осуществляющих подготовку молодежи к военной службе, может использоваться ВСК в реализации уставных задач на договорной основе в установленном порядке.</w:t>
      </w:r>
    </w:p>
    <w:p w:rsidR="00D17197" w:rsidRPr="00D17197" w:rsidRDefault="00D17197" w:rsidP="00767E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17197">
        <w:rPr>
          <w:rFonts w:ascii="Times New Roman" w:eastAsia="Times New Roman" w:hAnsi="Times New Roman" w:cs="Times New Roman"/>
          <w:color w:val="000000"/>
          <w:sz w:val="24"/>
          <w:szCs w:val="24"/>
          <w:lang w:eastAsia="ru-RU"/>
        </w:rPr>
        <w:t>4.3. ВСК пользуется имуществом образовательного учреждения в соответствии с Уставом школы, а также может использовать имущество других заинтересованных организаций и учреждений на договорных условиях и несёт ответственность за сохранность и эффективное использование этого имущества. Мера ответственности определяется договорившимися сторонами.</w:t>
      </w:r>
    </w:p>
    <w:p w:rsidR="00D17197" w:rsidRPr="006822B7" w:rsidRDefault="00D17197" w:rsidP="00767E2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17197">
        <w:rPr>
          <w:rFonts w:ascii="Times New Roman" w:eastAsia="Times New Roman" w:hAnsi="Times New Roman" w:cs="Times New Roman"/>
          <w:color w:val="000000"/>
          <w:sz w:val="24"/>
          <w:szCs w:val="24"/>
          <w:lang w:eastAsia="ru-RU"/>
        </w:rPr>
        <w:t>4.5. Финансирование расходов на организацию учебного процесса с воспитанниками ВСК и внеурочной работы проводится в рамках бюджета школы</w:t>
      </w:r>
      <w:r w:rsidR="006822B7">
        <w:rPr>
          <w:rFonts w:ascii="Times New Roman" w:eastAsia="Times New Roman" w:hAnsi="Times New Roman" w:cs="Times New Roman"/>
          <w:color w:val="000000"/>
          <w:sz w:val="24"/>
          <w:szCs w:val="24"/>
          <w:lang w:eastAsia="ru-RU"/>
        </w:rPr>
        <w:t>, Благотворительного фонда школы</w:t>
      </w:r>
      <w:r w:rsidRPr="00D17197">
        <w:rPr>
          <w:rFonts w:ascii="Times New Roman" w:eastAsia="Times New Roman" w:hAnsi="Times New Roman" w:cs="Times New Roman"/>
          <w:color w:val="000000"/>
          <w:sz w:val="24"/>
          <w:szCs w:val="24"/>
          <w:lang w:eastAsia="ru-RU"/>
        </w:rPr>
        <w:t xml:space="preserve"> </w:t>
      </w:r>
      <w:r w:rsidRPr="006822B7">
        <w:rPr>
          <w:rFonts w:ascii="Times New Roman" w:eastAsia="Times New Roman" w:hAnsi="Times New Roman" w:cs="Times New Roman"/>
          <w:sz w:val="24"/>
          <w:szCs w:val="24"/>
          <w:lang w:eastAsia="ru-RU"/>
        </w:rPr>
        <w:t>и </w:t>
      </w:r>
      <w:hyperlink r:id="rId10" w:tooltip="Внебюджетные средства" w:history="1">
        <w:r w:rsidRPr="006822B7">
          <w:rPr>
            <w:rFonts w:ascii="Times New Roman" w:eastAsia="Times New Roman" w:hAnsi="Times New Roman" w:cs="Times New Roman"/>
            <w:sz w:val="24"/>
            <w:szCs w:val="24"/>
            <w:bdr w:val="none" w:sz="0" w:space="0" w:color="auto" w:frame="1"/>
            <w:lang w:eastAsia="ru-RU"/>
          </w:rPr>
          <w:t>внебюджетных средств</w:t>
        </w:r>
      </w:hyperlink>
      <w:r w:rsidRPr="006822B7">
        <w:rPr>
          <w:rFonts w:ascii="Times New Roman" w:eastAsia="Times New Roman" w:hAnsi="Times New Roman" w:cs="Times New Roman"/>
          <w:sz w:val="24"/>
          <w:szCs w:val="24"/>
          <w:lang w:eastAsia="ru-RU"/>
        </w:rPr>
        <w:t>, поступающих от учредителей, спонсоров и других источников.</w:t>
      </w:r>
    </w:p>
    <w:p w:rsidR="00D17197" w:rsidRPr="006822B7" w:rsidRDefault="00D17197" w:rsidP="00767E2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17197">
        <w:rPr>
          <w:rFonts w:ascii="Times New Roman" w:eastAsia="Times New Roman" w:hAnsi="Times New Roman" w:cs="Times New Roman"/>
          <w:color w:val="000000"/>
          <w:sz w:val="24"/>
          <w:szCs w:val="24"/>
          <w:lang w:eastAsia="ru-RU"/>
        </w:rPr>
        <w:t xml:space="preserve">4.6. Для занятий в клубе воспитанники ВСК могут иметь форму одежды военного образца. Приобретение форменной одежды установленного образца, собственной символики клуба производится за счёт родительских средств каждым родителем самостоятельно. Сумма средств утверждается родительским комитетом. Также для этой цели могут привлекаться </w:t>
      </w:r>
      <w:r w:rsidRPr="006822B7">
        <w:rPr>
          <w:rFonts w:ascii="Times New Roman" w:eastAsia="Times New Roman" w:hAnsi="Times New Roman" w:cs="Times New Roman"/>
          <w:sz w:val="24"/>
          <w:szCs w:val="24"/>
          <w:lang w:eastAsia="ru-RU"/>
        </w:rPr>
        <w:t>средства учредителей и заинтересованных организаций.</w:t>
      </w:r>
    </w:p>
    <w:p w:rsidR="00D17197" w:rsidRPr="006822B7" w:rsidRDefault="00D17197" w:rsidP="00767E2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822B7">
        <w:rPr>
          <w:rFonts w:ascii="Times New Roman" w:eastAsia="Times New Roman" w:hAnsi="Times New Roman" w:cs="Times New Roman"/>
          <w:sz w:val="24"/>
          <w:szCs w:val="24"/>
          <w:lang w:eastAsia="ru-RU"/>
        </w:rPr>
        <w:t>4.7. В соответствии с действующим </w:t>
      </w:r>
      <w:hyperlink r:id="rId11" w:tooltip="Законы в России" w:history="1">
        <w:r w:rsidRPr="006822B7">
          <w:rPr>
            <w:rFonts w:ascii="Times New Roman" w:eastAsia="Times New Roman" w:hAnsi="Times New Roman" w:cs="Times New Roman"/>
            <w:sz w:val="24"/>
            <w:szCs w:val="24"/>
            <w:bdr w:val="none" w:sz="0" w:space="0" w:color="auto" w:frame="1"/>
            <w:lang w:eastAsia="ru-RU"/>
          </w:rPr>
          <w:t>законодательством Российской Федерации</w:t>
        </w:r>
      </w:hyperlink>
      <w:r w:rsidRPr="006822B7">
        <w:rPr>
          <w:rFonts w:ascii="Times New Roman" w:eastAsia="Times New Roman" w:hAnsi="Times New Roman" w:cs="Times New Roman"/>
          <w:sz w:val="24"/>
          <w:szCs w:val="24"/>
          <w:lang w:eastAsia="ru-RU"/>
        </w:rPr>
        <w:t> воспитанникам ВСК могут предоставляться платные дополнительные образовательные услуги.</w:t>
      </w:r>
      <w:r w:rsidR="00557FED" w:rsidRPr="006822B7">
        <w:rPr>
          <w:rFonts w:ascii="Times New Roman" w:eastAsia="Times New Roman" w:hAnsi="Times New Roman" w:cs="Times New Roman"/>
          <w:sz w:val="24"/>
          <w:szCs w:val="24"/>
          <w:lang w:eastAsia="ru-RU"/>
        </w:rPr>
        <w:t xml:space="preserve"> </w:t>
      </w:r>
    </w:p>
    <w:p w:rsidR="00D17197" w:rsidRPr="00D17197" w:rsidRDefault="00D17197" w:rsidP="00767E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6822B7">
        <w:rPr>
          <w:rFonts w:ascii="Times New Roman" w:eastAsia="Times New Roman" w:hAnsi="Times New Roman" w:cs="Times New Roman"/>
          <w:sz w:val="24"/>
          <w:szCs w:val="24"/>
          <w:lang w:eastAsia="ru-RU"/>
        </w:rPr>
        <w:t>Дополнительные образовательные услуги не могут быть оказаны взамен основной </w:t>
      </w:r>
      <w:hyperlink r:id="rId12" w:tooltip="Образовательная деятельность" w:history="1">
        <w:r w:rsidRPr="006822B7">
          <w:rPr>
            <w:rFonts w:ascii="Times New Roman" w:eastAsia="Times New Roman" w:hAnsi="Times New Roman" w:cs="Times New Roman"/>
            <w:sz w:val="24"/>
            <w:szCs w:val="24"/>
            <w:bdr w:val="none" w:sz="0" w:space="0" w:color="auto" w:frame="1"/>
            <w:lang w:eastAsia="ru-RU"/>
          </w:rPr>
          <w:t>образовательной деятельности</w:t>
        </w:r>
      </w:hyperlink>
      <w:r w:rsidRPr="006822B7">
        <w:rPr>
          <w:rFonts w:ascii="Times New Roman" w:eastAsia="Times New Roman" w:hAnsi="Times New Roman" w:cs="Times New Roman"/>
          <w:sz w:val="24"/>
          <w:szCs w:val="24"/>
          <w:lang w:eastAsia="ru-RU"/>
        </w:rPr>
        <w:t> (в рамках основных </w:t>
      </w:r>
      <w:hyperlink r:id="rId13" w:tooltip="Образовательные программы" w:history="1">
        <w:r w:rsidRPr="006822B7">
          <w:rPr>
            <w:rFonts w:ascii="Times New Roman" w:eastAsia="Times New Roman" w:hAnsi="Times New Roman" w:cs="Times New Roman"/>
            <w:sz w:val="24"/>
            <w:szCs w:val="24"/>
            <w:bdr w:val="none" w:sz="0" w:space="0" w:color="auto" w:frame="1"/>
            <w:lang w:eastAsia="ru-RU"/>
          </w:rPr>
          <w:t>образовательных программ</w:t>
        </w:r>
      </w:hyperlink>
      <w:r w:rsidRPr="006822B7">
        <w:rPr>
          <w:rFonts w:ascii="Times New Roman" w:eastAsia="Times New Roman" w:hAnsi="Times New Roman" w:cs="Times New Roman"/>
          <w:sz w:val="24"/>
          <w:szCs w:val="24"/>
          <w:lang w:eastAsia="ru-RU"/>
        </w:rPr>
        <w:t> и государственных образовательных стандартов, финансируемых за счёт средств соответствующего бюджета) и осуществляются за счёт средств, полученных из внебюджетных источников:</w:t>
      </w:r>
      <w:r w:rsidR="006822B7">
        <w:rPr>
          <w:rFonts w:ascii="Times New Roman" w:eastAsia="Times New Roman" w:hAnsi="Times New Roman" w:cs="Times New Roman"/>
          <w:sz w:val="24"/>
          <w:szCs w:val="24"/>
          <w:lang w:eastAsia="ru-RU"/>
        </w:rPr>
        <w:t xml:space="preserve"> </w:t>
      </w:r>
      <w:r w:rsidRPr="00D17197">
        <w:rPr>
          <w:rFonts w:ascii="Times New Roman" w:eastAsia="Times New Roman" w:hAnsi="Times New Roman" w:cs="Times New Roman"/>
          <w:color w:val="000000"/>
          <w:sz w:val="24"/>
          <w:szCs w:val="24"/>
          <w:lang w:eastAsia="ru-RU"/>
        </w:rPr>
        <w:t>средств родителей (лиц, их заменяющих);</w:t>
      </w:r>
      <w:r w:rsidR="006822B7">
        <w:rPr>
          <w:rFonts w:ascii="Times New Roman" w:eastAsia="Times New Roman" w:hAnsi="Times New Roman" w:cs="Times New Roman"/>
          <w:color w:val="000000"/>
          <w:sz w:val="24"/>
          <w:szCs w:val="24"/>
          <w:lang w:eastAsia="ru-RU"/>
        </w:rPr>
        <w:t xml:space="preserve"> </w:t>
      </w:r>
      <w:r w:rsidRPr="00D17197">
        <w:rPr>
          <w:rFonts w:ascii="Times New Roman" w:eastAsia="Times New Roman" w:hAnsi="Times New Roman" w:cs="Times New Roman"/>
          <w:color w:val="000000"/>
          <w:sz w:val="24"/>
          <w:szCs w:val="24"/>
          <w:lang w:eastAsia="ru-RU"/>
        </w:rPr>
        <w:t>спонсорских средств;</w:t>
      </w:r>
      <w:r w:rsidR="006822B7">
        <w:rPr>
          <w:rFonts w:ascii="Times New Roman" w:eastAsia="Times New Roman" w:hAnsi="Times New Roman" w:cs="Times New Roman"/>
          <w:color w:val="000000"/>
          <w:sz w:val="24"/>
          <w:szCs w:val="24"/>
          <w:lang w:eastAsia="ru-RU"/>
        </w:rPr>
        <w:t xml:space="preserve"> </w:t>
      </w:r>
      <w:r w:rsidRPr="00D17197">
        <w:rPr>
          <w:rFonts w:ascii="Times New Roman" w:eastAsia="Times New Roman" w:hAnsi="Times New Roman" w:cs="Times New Roman"/>
          <w:color w:val="000000"/>
          <w:sz w:val="24"/>
          <w:szCs w:val="24"/>
          <w:lang w:eastAsia="ru-RU"/>
        </w:rPr>
        <w:t>средств сторонних организаций;</w:t>
      </w:r>
      <w:r w:rsidR="006822B7">
        <w:rPr>
          <w:rFonts w:ascii="Times New Roman" w:eastAsia="Times New Roman" w:hAnsi="Times New Roman" w:cs="Times New Roman"/>
          <w:color w:val="000000"/>
          <w:sz w:val="24"/>
          <w:szCs w:val="24"/>
          <w:lang w:eastAsia="ru-RU"/>
        </w:rPr>
        <w:t xml:space="preserve"> </w:t>
      </w:r>
      <w:r w:rsidRPr="00D17197">
        <w:rPr>
          <w:rFonts w:ascii="Times New Roman" w:eastAsia="Times New Roman" w:hAnsi="Times New Roman" w:cs="Times New Roman"/>
          <w:color w:val="000000"/>
          <w:sz w:val="24"/>
          <w:szCs w:val="24"/>
          <w:lang w:eastAsia="ru-RU"/>
        </w:rPr>
        <w:t>средств частных лиц.</w:t>
      </w:r>
      <w:proofErr w:type="gramEnd"/>
    </w:p>
    <w:p w:rsidR="00D17197" w:rsidRPr="00D17197" w:rsidRDefault="00D17197" w:rsidP="00767E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17197">
        <w:rPr>
          <w:rFonts w:ascii="Times New Roman" w:eastAsia="Times New Roman" w:hAnsi="Times New Roman" w:cs="Times New Roman"/>
          <w:color w:val="000000"/>
          <w:sz w:val="24"/>
          <w:szCs w:val="24"/>
          <w:lang w:eastAsia="ru-RU"/>
        </w:rPr>
        <w:t>Отказ воспитанника ВСК от предоставления дополнительных услуг не может быть причиной уменьшения объёма предоставляемых ему основных услуг. Оказание дополнительных услуг не может наносить ущерб или ухудшить качество предоставления основных образовательных услуг.</w:t>
      </w:r>
    </w:p>
    <w:p w:rsidR="00D17197" w:rsidRPr="006822B7" w:rsidRDefault="00D17197" w:rsidP="00767E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822B7">
        <w:rPr>
          <w:rFonts w:ascii="Times New Roman" w:eastAsia="Times New Roman" w:hAnsi="Times New Roman" w:cs="Times New Roman"/>
          <w:bCs/>
          <w:color w:val="000000"/>
          <w:sz w:val="24"/>
          <w:szCs w:val="24"/>
          <w:bdr w:val="none" w:sz="0" w:space="0" w:color="auto" w:frame="1"/>
          <w:lang w:eastAsia="ru-RU"/>
        </w:rPr>
        <w:t>Военно-спортивный клуб должен иметь свое наименование и оригинальную символику, также может иметь свое знамя (флаг), гимн, нагрудный знак (шеврон и т. д.). Для воспитанников ВСК устанавливается форма одежды единого спортивного образца, а для занятий по военно-прикладным видам спорта и участия в военно-спортивных соревнованиях (праздниках) военного образца, утверждаются иные регламентирующие профильную подготовку документы.</w:t>
      </w:r>
    </w:p>
    <w:p w:rsidR="00D17197" w:rsidRPr="00D17197" w:rsidRDefault="00557FED" w:rsidP="00767E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bdr w:val="none" w:sz="0" w:space="0" w:color="auto" w:frame="1"/>
          <w:lang w:eastAsia="ru-RU"/>
        </w:rPr>
        <w:t xml:space="preserve"> </w:t>
      </w:r>
      <w:r>
        <w:rPr>
          <w:rFonts w:ascii="Times New Roman" w:eastAsia="Times New Roman" w:hAnsi="Times New Roman" w:cs="Times New Roman"/>
          <w:color w:val="000000"/>
          <w:sz w:val="24"/>
          <w:szCs w:val="24"/>
          <w:lang w:eastAsia="ru-RU"/>
        </w:rPr>
        <w:t xml:space="preserve"> </w:t>
      </w:r>
    </w:p>
    <w:p w:rsidR="00D17197" w:rsidRPr="00D17197" w:rsidRDefault="00D17197" w:rsidP="00767E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17197">
        <w:rPr>
          <w:rFonts w:ascii="Times New Roman" w:eastAsia="Times New Roman" w:hAnsi="Times New Roman" w:cs="Times New Roman"/>
          <w:b/>
          <w:bCs/>
          <w:color w:val="000000"/>
          <w:sz w:val="24"/>
          <w:szCs w:val="24"/>
          <w:u w:val="single"/>
          <w:bdr w:val="none" w:sz="0" w:space="0" w:color="auto" w:frame="1"/>
          <w:lang w:eastAsia="ru-RU"/>
        </w:rPr>
        <w:t>5. Руководство деятельностью ВСК</w:t>
      </w:r>
    </w:p>
    <w:p w:rsidR="00D17197" w:rsidRPr="00D17197" w:rsidRDefault="00D17197" w:rsidP="00767E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17197">
        <w:rPr>
          <w:rFonts w:ascii="Times New Roman" w:eastAsia="Times New Roman" w:hAnsi="Times New Roman" w:cs="Times New Roman"/>
          <w:color w:val="000000"/>
          <w:sz w:val="24"/>
          <w:szCs w:val="24"/>
          <w:lang w:eastAsia="ru-RU"/>
        </w:rPr>
        <w:t>5.1. Руководство деятельностью ВСК осуществляется в соот</w:t>
      </w:r>
      <w:r w:rsidRPr="00D17197">
        <w:rPr>
          <w:rFonts w:ascii="Times New Roman" w:eastAsia="Times New Roman" w:hAnsi="Times New Roman" w:cs="Times New Roman"/>
          <w:color w:val="000000"/>
          <w:sz w:val="24"/>
          <w:szCs w:val="24"/>
          <w:lang w:eastAsia="ru-RU"/>
        </w:rPr>
        <w:softHyphen/>
        <w:t>ветствии с собственным Уставом, Положением и действующим за</w:t>
      </w:r>
      <w:r w:rsidRPr="00D17197">
        <w:rPr>
          <w:rFonts w:ascii="Times New Roman" w:eastAsia="Times New Roman" w:hAnsi="Times New Roman" w:cs="Times New Roman"/>
          <w:color w:val="000000"/>
          <w:sz w:val="24"/>
          <w:szCs w:val="24"/>
          <w:lang w:eastAsia="ru-RU"/>
        </w:rPr>
        <w:softHyphen/>
        <w:t>конодательством.</w:t>
      </w:r>
    </w:p>
    <w:p w:rsidR="00D17197" w:rsidRPr="00D17197" w:rsidRDefault="00D17197" w:rsidP="00767E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17197">
        <w:rPr>
          <w:rFonts w:ascii="Times New Roman" w:eastAsia="Times New Roman" w:hAnsi="Times New Roman" w:cs="Times New Roman"/>
          <w:color w:val="000000"/>
          <w:sz w:val="24"/>
          <w:szCs w:val="24"/>
          <w:lang w:eastAsia="ru-RU"/>
        </w:rPr>
        <w:t xml:space="preserve">5.2. Создание, реорганизация или ликвидация ВСК относится к компетенции </w:t>
      </w:r>
      <w:r w:rsidR="00557FED">
        <w:rPr>
          <w:rFonts w:ascii="Times New Roman" w:eastAsia="Times New Roman" w:hAnsi="Times New Roman" w:cs="Times New Roman"/>
          <w:color w:val="000000"/>
          <w:sz w:val="24"/>
          <w:szCs w:val="24"/>
          <w:lang w:eastAsia="ru-RU"/>
        </w:rPr>
        <w:t xml:space="preserve">МОБУ НПСОШ 2 </w:t>
      </w:r>
      <w:r w:rsidRPr="00D17197">
        <w:rPr>
          <w:rFonts w:ascii="Times New Roman" w:eastAsia="Times New Roman" w:hAnsi="Times New Roman" w:cs="Times New Roman"/>
          <w:color w:val="000000"/>
          <w:sz w:val="24"/>
          <w:szCs w:val="24"/>
          <w:lang w:eastAsia="ru-RU"/>
        </w:rPr>
        <w:t>(на базе которой создается ВСК).</w:t>
      </w:r>
    </w:p>
    <w:p w:rsidR="00D17197" w:rsidRPr="00D17197" w:rsidRDefault="00D17197" w:rsidP="00767E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17197">
        <w:rPr>
          <w:rFonts w:ascii="Times New Roman" w:eastAsia="Times New Roman" w:hAnsi="Times New Roman" w:cs="Times New Roman"/>
          <w:color w:val="000000"/>
          <w:sz w:val="24"/>
          <w:szCs w:val="24"/>
          <w:lang w:eastAsia="ru-RU"/>
        </w:rPr>
        <w:t>5.3. Общее руководство и контроль деятельности ВСК осуществляет директор образовательного учреждения.</w:t>
      </w:r>
    </w:p>
    <w:p w:rsidR="00D17197" w:rsidRPr="00D17197" w:rsidRDefault="00D17197" w:rsidP="00767E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17197">
        <w:rPr>
          <w:rFonts w:ascii="Times New Roman" w:eastAsia="Times New Roman" w:hAnsi="Times New Roman" w:cs="Times New Roman"/>
          <w:color w:val="000000"/>
          <w:sz w:val="24"/>
          <w:szCs w:val="24"/>
          <w:lang w:eastAsia="ru-RU"/>
        </w:rPr>
        <w:t>5.4. Непосредственное управление ВСК может возлагаться на заместителя директора школы по учебно-воспитательной работе, должностные обязанности которого разрабатываются образовательным учреждением.</w:t>
      </w:r>
    </w:p>
    <w:p w:rsidR="00D17197" w:rsidRPr="00D17197" w:rsidRDefault="00D17197" w:rsidP="00767E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17197">
        <w:rPr>
          <w:rFonts w:ascii="Times New Roman" w:eastAsia="Times New Roman" w:hAnsi="Times New Roman" w:cs="Times New Roman"/>
          <w:color w:val="000000"/>
          <w:sz w:val="24"/>
          <w:szCs w:val="24"/>
          <w:lang w:eastAsia="ru-RU"/>
        </w:rPr>
        <w:t>5.5. Профильная подготовка воспитанников ВСК, контроль соблюдения внутреннего распорядка, уставов, клубных, традиций и ритуалов, возлагается на руководителя военно-спортивного клуба.</w:t>
      </w:r>
    </w:p>
    <w:p w:rsidR="00D17197" w:rsidRPr="00D17197" w:rsidRDefault="00D17197" w:rsidP="00767E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17197">
        <w:rPr>
          <w:rFonts w:ascii="Times New Roman" w:eastAsia="Times New Roman" w:hAnsi="Times New Roman" w:cs="Times New Roman"/>
          <w:color w:val="000000"/>
          <w:sz w:val="24"/>
          <w:szCs w:val="24"/>
          <w:lang w:eastAsia="ru-RU"/>
        </w:rPr>
        <w:t>5.6. Руководитель военно-спортивного клуба или заместитель директора школы по учебно-воспитательной работе в пределах предоставленных ему директором школы прав:</w:t>
      </w:r>
    </w:p>
    <w:p w:rsidR="00D17197" w:rsidRPr="00D17197" w:rsidRDefault="00D17197" w:rsidP="00767E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D17197">
        <w:rPr>
          <w:rFonts w:ascii="Times New Roman" w:eastAsia="Times New Roman" w:hAnsi="Times New Roman" w:cs="Times New Roman"/>
          <w:color w:val="000000"/>
          <w:sz w:val="24"/>
          <w:szCs w:val="24"/>
          <w:lang w:eastAsia="ru-RU"/>
        </w:rPr>
        <w:t>представляет ВСК (по согласованию) в органах государственной власти, в отношениях со всеми организациями, должностными лицами и гражданами;</w:t>
      </w:r>
      <w:r w:rsidR="00134404">
        <w:rPr>
          <w:rFonts w:ascii="Times New Roman" w:eastAsia="Times New Roman" w:hAnsi="Times New Roman" w:cs="Times New Roman"/>
          <w:color w:val="000000"/>
          <w:sz w:val="24"/>
          <w:szCs w:val="24"/>
          <w:lang w:eastAsia="ru-RU"/>
        </w:rPr>
        <w:t xml:space="preserve"> </w:t>
      </w:r>
      <w:r w:rsidRPr="00D17197">
        <w:rPr>
          <w:rFonts w:ascii="Times New Roman" w:eastAsia="Times New Roman" w:hAnsi="Times New Roman" w:cs="Times New Roman"/>
          <w:color w:val="000000"/>
          <w:sz w:val="24"/>
          <w:szCs w:val="24"/>
          <w:lang w:eastAsia="ru-RU"/>
        </w:rPr>
        <w:t>разрабатывает и представляет директору школы на утверждение приказы, распоряжения и указания, обязательные для исполнения всеми воспитанниками ВСК, а также организует проверку их исполнения;</w:t>
      </w:r>
      <w:r w:rsidR="00134404">
        <w:rPr>
          <w:rFonts w:ascii="Times New Roman" w:eastAsia="Times New Roman" w:hAnsi="Times New Roman" w:cs="Times New Roman"/>
          <w:color w:val="000000"/>
          <w:sz w:val="24"/>
          <w:szCs w:val="24"/>
          <w:lang w:eastAsia="ru-RU"/>
        </w:rPr>
        <w:t xml:space="preserve"> </w:t>
      </w:r>
      <w:r w:rsidRPr="00D17197">
        <w:rPr>
          <w:rFonts w:ascii="Times New Roman" w:eastAsia="Times New Roman" w:hAnsi="Times New Roman" w:cs="Times New Roman"/>
          <w:color w:val="000000"/>
          <w:sz w:val="24"/>
          <w:szCs w:val="24"/>
          <w:lang w:eastAsia="ru-RU"/>
        </w:rPr>
        <w:t>осуществляет иные полномочия в соответствии с действующим законодательством Российской Феде</w:t>
      </w:r>
      <w:bookmarkStart w:id="0" w:name="_GoBack"/>
      <w:bookmarkEnd w:id="0"/>
      <w:r w:rsidRPr="00D17197">
        <w:rPr>
          <w:rFonts w:ascii="Times New Roman" w:eastAsia="Times New Roman" w:hAnsi="Times New Roman" w:cs="Times New Roman"/>
          <w:color w:val="000000"/>
          <w:sz w:val="24"/>
          <w:szCs w:val="24"/>
          <w:lang w:eastAsia="ru-RU"/>
        </w:rPr>
        <w:t>рации и Уставом школы.</w:t>
      </w:r>
      <w:proofErr w:type="gramEnd"/>
    </w:p>
    <w:p w:rsidR="00D17197" w:rsidRPr="00D17197" w:rsidRDefault="00D17197" w:rsidP="00767E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17197">
        <w:rPr>
          <w:rFonts w:ascii="Times New Roman" w:eastAsia="Times New Roman" w:hAnsi="Times New Roman" w:cs="Times New Roman"/>
          <w:color w:val="000000"/>
          <w:sz w:val="24"/>
          <w:szCs w:val="24"/>
          <w:lang w:eastAsia="ru-RU"/>
        </w:rPr>
        <w:t>5.7. Для организации качественной системы управления ВСК из числа учащихся назначается командир клуба (команды) и его заместитель.</w:t>
      </w:r>
    </w:p>
    <w:p w:rsidR="00767E2F" w:rsidRPr="00767E2F" w:rsidRDefault="00767E2F">
      <w:pPr>
        <w:spacing w:after="0" w:line="240" w:lineRule="auto"/>
        <w:jc w:val="both"/>
        <w:rPr>
          <w:rFonts w:ascii="Times New Roman" w:hAnsi="Times New Roman" w:cs="Times New Roman"/>
          <w:sz w:val="24"/>
          <w:szCs w:val="24"/>
        </w:rPr>
      </w:pPr>
    </w:p>
    <w:sectPr w:rsidR="00767E2F" w:rsidRPr="00767E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4531"/>
    <w:multiLevelType w:val="multilevel"/>
    <w:tmpl w:val="0AFA585E"/>
    <w:lvl w:ilvl="0">
      <w:start w:val="1"/>
      <w:numFmt w:val="decimal"/>
      <w:lvlText w:val="%1."/>
      <w:lvlJc w:val="left"/>
      <w:pPr>
        <w:ind w:left="720" w:hanging="360"/>
      </w:pPr>
    </w:lvl>
    <w:lvl w:ilvl="1">
      <w:start w:val="2"/>
      <w:numFmt w:val="decimal"/>
      <w:isLgl/>
      <w:lvlText w:val="%1.%2."/>
      <w:lvlJc w:val="left"/>
      <w:pPr>
        <w:ind w:left="840" w:hanging="4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
    <w:nsid w:val="16E32C90"/>
    <w:multiLevelType w:val="multilevel"/>
    <w:tmpl w:val="028C1F36"/>
    <w:lvl w:ilvl="0">
      <w:start w:val="2"/>
      <w:numFmt w:val="decimal"/>
      <w:lvlText w:val="%1."/>
      <w:lvlJc w:val="left"/>
      <w:pPr>
        <w:ind w:left="720" w:hanging="360"/>
      </w:pPr>
      <w:rPr>
        <w:rFonts w:hint="default"/>
      </w:rPr>
    </w:lvl>
    <w:lvl w:ilvl="1">
      <w:start w:val="2"/>
      <w:numFmt w:val="decimal"/>
      <w:isLgl/>
      <w:lvlText w:val="%1.%2."/>
      <w:lvlJc w:val="left"/>
      <w:pPr>
        <w:ind w:left="1095"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40" w:hanging="2160"/>
      </w:pPr>
      <w:rPr>
        <w:rFonts w:hint="default"/>
      </w:rPr>
    </w:lvl>
  </w:abstractNum>
  <w:abstractNum w:abstractNumId="2">
    <w:nsid w:val="44052A3F"/>
    <w:multiLevelType w:val="multilevel"/>
    <w:tmpl w:val="FD0E9BF4"/>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479D093B"/>
    <w:multiLevelType w:val="multilevel"/>
    <w:tmpl w:val="0AFA585E"/>
    <w:lvl w:ilvl="0">
      <w:start w:val="1"/>
      <w:numFmt w:val="decimal"/>
      <w:lvlText w:val="%1."/>
      <w:lvlJc w:val="left"/>
      <w:pPr>
        <w:ind w:left="720" w:hanging="360"/>
      </w:pPr>
    </w:lvl>
    <w:lvl w:ilvl="1">
      <w:start w:val="2"/>
      <w:numFmt w:val="decimal"/>
      <w:isLgl/>
      <w:lvlText w:val="%1.%2."/>
      <w:lvlJc w:val="left"/>
      <w:pPr>
        <w:ind w:left="704" w:hanging="4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97"/>
    <w:rsid w:val="00076BC4"/>
    <w:rsid w:val="000A5BFB"/>
    <w:rsid w:val="00134404"/>
    <w:rsid w:val="00513595"/>
    <w:rsid w:val="00557FED"/>
    <w:rsid w:val="005B5BE8"/>
    <w:rsid w:val="005E7C89"/>
    <w:rsid w:val="006822B7"/>
    <w:rsid w:val="00767E2F"/>
    <w:rsid w:val="00990CDA"/>
    <w:rsid w:val="00C5510F"/>
    <w:rsid w:val="00CB5357"/>
    <w:rsid w:val="00CF2F9B"/>
    <w:rsid w:val="00D17197"/>
    <w:rsid w:val="00FE7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71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17197"/>
    <w:rPr>
      <w:color w:val="0000FF"/>
      <w:u w:val="single"/>
    </w:rPr>
  </w:style>
  <w:style w:type="character" w:customStyle="1" w:styleId="apple-converted-space">
    <w:name w:val="apple-converted-space"/>
    <w:basedOn w:val="a0"/>
    <w:rsid w:val="00767E2F"/>
  </w:style>
  <w:style w:type="paragraph" w:styleId="a5">
    <w:name w:val="List Paragraph"/>
    <w:basedOn w:val="a"/>
    <w:uiPriority w:val="34"/>
    <w:qFormat/>
    <w:rsid w:val="00767E2F"/>
    <w:pPr>
      <w:ind w:left="720"/>
      <w:contextualSpacing/>
    </w:pPr>
  </w:style>
  <w:style w:type="paragraph" w:styleId="a6">
    <w:name w:val="Balloon Text"/>
    <w:basedOn w:val="a"/>
    <w:link w:val="a7"/>
    <w:uiPriority w:val="99"/>
    <w:semiHidden/>
    <w:unhideWhenUsed/>
    <w:rsid w:val="005B5B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5BE8"/>
    <w:rPr>
      <w:rFonts w:ascii="Tahoma" w:hAnsi="Tahoma" w:cs="Tahoma"/>
      <w:sz w:val="16"/>
      <w:szCs w:val="16"/>
    </w:rPr>
  </w:style>
  <w:style w:type="paragraph" w:styleId="HTML">
    <w:name w:val="HTML Preformatted"/>
    <w:basedOn w:val="a"/>
    <w:link w:val="HTML0"/>
    <w:rsid w:val="00CB5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0"/>
    <w:link w:val="HTML"/>
    <w:rsid w:val="00CB5357"/>
    <w:rPr>
      <w:rFonts w:ascii="Courier New" w:eastAsia="Courier New"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71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17197"/>
    <w:rPr>
      <w:color w:val="0000FF"/>
      <w:u w:val="single"/>
    </w:rPr>
  </w:style>
  <w:style w:type="character" w:customStyle="1" w:styleId="apple-converted-space">
    <w:name w:val="apple-converted-space"/>
    <w:basedOn w:val="a0"/>
    <w:rsid w:val="00767E2F"/>
  </w:style>
  <w:style w:type="paragraph" w:styleId="a5">
    <w:name w:val="List Paragraph"/>
    <w:basedOn w:val="a"/>
    <w:uiPriority w:val="34"/>
    <w:qFormat/>
    <w:rsid w:val="00767E2F"/>
    <w:pPr>
      <w:ind w:left="720"/>
      <w:contextualSpacing/>
    </w:pPr>
  </w:style>
  <w:style w:type="paragraph" w:styleId="a6">
    <w:name w:val="Balloon Text"/>
    <w:basedOn w:val="a"/>
    <w:link w:val="a7"/>
    <w:uiPriority w:val="99"/>
    <w:semiHidden/>
    <w:unhideWhenUsed/>
    <w:rsid w:val="005B5B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5BE8"/>
    <w:rPr>
      <w:rFonts w:ascii="Tahoma" w:hAnsi="Tahoma" w:cs="Tahoma"/>
      <w:sz w:val="16"/>
      <w:szCs w:val="16"/>
    </w:rPr>
  </w:style>
  <w:style w:type="paragraph" w:styleId="HTML">
    <w:name w:val="HTML Preformatted"/>
    <w:basedOn w:val="a"/>
    <w:link w:val="HTML0"/>
    <w:rsid w:val="00CB5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0"/>
    <w:link w:val="HTML"/>
    <w:rsid w:val="00CB5357"/>
    <w:rPr>
      <w:rFonts w:ascii="Courier New" w:eastAsia="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607155">
      <w:bodyDiv w:val="1"/>
      <w:marLeft w:val="0"/>
      <w:marRight w:val="0"/>
      <w:marTop w:val="0"/>
      <w:marBottom w:val="0"/>
      <w:divBdr>
        <w:top w:val="none" w:sz="0" w:space="0" w:color="auto"/>
        <w:left w:val="none" w:sz="0" w:space="0" w:color="auto"/>
        <w:bottom w:val="none" w:sz="0" w:space="0" w:color="auto"/>
        <w:right w:val="none" w:sz="0" w:space="0" w:color="auto"/>
      </w:divBdr>
      <w:divsChild>
        <w:div w:id="1058893760">
          <w:marLeft w:val="300"/>
          <w:marRight w:val="0"/>
          <w:marTop w:val="15"/>
          <w:marBottom w:val="150"/>
          <w:divBdr>
            <w:top w:val="none" w:sz="0" w:space="0" w:color="auto"/>
            <w:left w:val="none" w:sz="0" w:space="0" w:color="auto"/>
            <w:bottom w:val="none" w:sz="0" w:space="0" w:color="auto"/>
            <w:right w:val="none" w:sz="0" w:space="0" w:color="auto"/>
          </w:divBdr>
        </w:div>
        <w:div w:id="1312519683">
          <w:marLeft w:val="2250"/>
          <w:marRight w:val="0"/>
          <w:marTop w:val="15"/>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ravoohranitelmznie_organi/" TargetMode="External"/><Relationship Id="rId13" Type="http://schemas.openxmlformats.org/officeDocument/2006/relationships/hyperlink" Target="http://pandia.ru/text/category/obrazovatelmznie_programmi/" TargetMode="External"/><Relationship Id="rId3" Type="http://schemas.microsoft.com/office/2007/relationships/stylesWithEffects" Target="stylesWithEffects.xml"/><Relationship Id="rId7" Type="http://schemas.openxmlformats.org/officeDocument/2006/relationships/hyperlink" Target="http://pandia.ru/text/category/veteran/" TargetMode="External"/><Relationship Id="rId12" Type="http://schemas.openxmlformats.org/officeDocument/2006/relationships/hyperlink" Target="http://pandia.ru/text/category/obrazovatelmznaya_deyatelmznostm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vovlechenie/" TargetMode="External"/><Relationship Id="rId11" Type="http://schemas.openxmlformats.org/officeDocument/2006/relationships/hyperlink" Target="http://pandia.ru/text/category/zakoni_v_rossi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ndia.ru/text/category/vnebyudzhetnie_sredstva/" TargetMode="External"/><Relationship Id="rId4" Type="http://schemas.openxmlformats.org/officeDocument/2006/relationships/settings" Target="settings.xml"/><Relationship Id="rId9" Type="http://schemas.openxmlformats.org/officeDocument/2006/relationships/hyperlink" Target="http://pandia.ru/text/category/vzno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1364</Words>
  <Characters>7777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НиколаеваЕИ</dc:creator>
  <cp:lastModifiedBy>НиколаеваЕИ</cp:lastModifiedBy>
  <cp:revision>3</cp:revision>
  <cp:lastPrinted>2021-02-04T05:38:00Z</cp:lastPrinted>
  <dcterms:created xsi:type="dcterms:W3CDTF">2020-12-21T02:06:00Z</dcterms:created>
  <dcterms:modified xsi:type="dcterms:W3CDTF">2021-02-04T05:38:00Z</dcterms:modified>
</cp:coreProperties>
</file>